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F62FA" w:rsidTr="005F62FA">
        <w:tc>
          <w:tcPr>
            <w:tcW w:w="4785" w:type="dxa"/>
          </w:tcPr>
          <w:p w:rsidR="005F62FA" w:rsidRDefault="005F62FA">
            <w:r w:rsidRPr="005F62FA">
              <w:rPr>
                <w:noProof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2FA" w:rsidRPr="000D146C" w:rsidRDefault="005F62FA" w:rsidP="005F62FA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5F62FA" w:rsidRPr="000D146C" w:rsidTr="007E586C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F62FA" w:rsidRDefault="005F62FA" w:rsidP="005F62FA">
            <w:pPr>
              <w:jc w:val="right"/>
            </w:pPr>
          </w:p>
        </w:tc>
      </w:tr>
    </w:tbl>
    <w:p w:rsidR="005F62FA" w:rsidRPr="000D146C" w:rsidRDefault="00492602" w:rsidP="005F62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26 ноября 2015</w:t>
      </w: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  <w:r w:rsidRPr="00107E0E">
        <w:rPr>
          <w:b/>
          <w:bCs/>
          <w:sz w:val="28"/>
          <w:szCs w:val="28"/>
        </w:rPr>
        <w:t xml:space="preserve">Тексты заданий для </w:t>
      </w:r>
      <w:r>
        <w:rPr>
          <w:b/>
          <w:bCs/>
          <w:sz w:val="28"/>
          <w:szCs w:val="28"/>
        </w:rPr>
        <w:t>муниципального</w:t>
      </w:r>
      <w:r w:rsidRPr="00107E0E">
        <w:rPr>
          <w:b/>
          <w:bCs/>
          <w:sz w:val="28"/>
          <w:szCs w:val="28"/>
        </w:rPr>
        <w:t xml:space="preserve"> этапа олимпиады</w:t>
      </w:r>
      <w:r w:rsidRPr="00107E0E">
        <w:rPr>
          <w:sz w:val="28"/>
          <w:szCs w:val="28"/>
        </w:rPr>
        <w:t xml:space="preserve"> 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107E0E">
        <w:rPr>
          <w:sz w:val="28"/>
          <w:szCs w:val="28"/>
        </w:rPr>
        <w:t>по</w:t>
      </w:r>
      <w:r>
        <w:t xml:space="preserve"> </w:t>
      </w:r>
      <w:r w:rsidR="00492602">
        <w:rPr>
          <w:b/>
          <w:smallCaps/>
          <w:sz w:val="28"/>
          <w:szCs w:val="28"/>
        </w:rPr>
        <w:t>Литературе</w:t>
      </w:r>
    </w:p>
    <w:p w:rsidR="005F62FA" w:rsidRDefault="005F62FA" w:rsidP="005F62FA">
      <w:pPr>
        <w:autoSpaceDE w:val="0"/>
        <w:autoSpaceDN w:val="0"/>
        <w:adjustRightInd w:val="0"/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Муниципальный</w:t>
      </w:r>
      <w:r w:rsidRPr="000D146C">
        <w:rPr>
          <w:b/>
          <w:smallCaps/>
          <w:sz w:val="28"/>
          <w:szCs w:val="28"/>
        </w:rPr>
        <w:t xml:space="preserve"> этап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Всероссийской олимпиады школьников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 xml:space="preserve">по </w:t>
      </w:r>
      <w:r w:rsidR="00492602">
        <w:rPr>
          <w:b/>
          <w:smallCaps/>
          <w:sz w:val="28"/>
          <w:szCs w:val="28"/>
        </w:rPr>
        <w:t>Литературе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201</w:t>
      </w:r>
      <w:r>
        <w:rPr>
          <w:b/>
          <w:smallCaps/>
          <w:sz w:val="28"/>
          <w:szCs w:val="28"/>
        </w:rPr>
        <w:t>5</w:t>
      </w:r>
      <w:r w:rsidRPr="000D146C">
        <w:rPr>
          <w:b/>
          <w:smallCaps/>
          <w:sz w:val="28"/>
          <w:szCs w:val="28"/>
        </w:rPr>
        <w:t>/201</w:t>
      </w:r>
      <w:r>
        <w:rPr>
          <w:b/>
          <w:smallCaps/>
          <w:sz w:val="28"/>
          <w:szCs w:val="28"/>
        </w:rPr>
        <w:t>6</w:t>
      </w:r>
      <w:r w:rsidRPr="000D146C">
        <w:rPr>
          <w:b/>
          <w:smallCaps/>
          <w:sz w:val="28"/>
          <w:szCs w:val="28"/>
        </w:rPr>
        <w:t xml:space="preserve"> учебного года</w:t>
      </w:r>
    </w:p>
    <w:p w:rsidR="005F62FA" w:rsidRPr="000D146C" w:rsidRDefault="005F62FA" w:rsidP="005F62FA">
      <w:pPr>
        <w:rPr>
          <w:b/>
          <w:smallCaps/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  <w:r w:rsidRPr="000D146C">
        <w:rPr>
          <w:b/>
          <w:sz w:val="28"/>
          <w:szCs w:val="28"/>
        </w:rPr>
        <w:t xml:space="preserve">Комплект заданий для учеников </w:t>
      </w:r>
      <w:r w:rsidR="00110E91">
        <w:rPr>
          <w:b/>
          <w:sz w:val="28"/>
          <w:szCs w:val="28"/>
        </w:rPr>
        <w:t>10</w:t>
      </w:r>
      <w:r w:rsidRPr="000D146C">
        <w:rPr>
          <w:b/>
          <w:sz w:val="28"/>
          <w:szCs w:val="28"/>
        </w:rPr>
        <w:t xml:space="preserve"> классов</w:t>
      </w:r>
    </w:p>
    <w:p w:rsidR="005F62FA" w:rsidRPr="000D146C" w:rsidRDefault="005F62FA" w:rsidP="005F62FA">
      <w:pPr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</w:tblGrid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Баллы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B50A00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B50A00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both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Общий балл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B50A00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5F62FA" w:rsidRPr="000D146C" w:rsidRDefault="005F62FA" w:rsidP="005F62FA">
      <w:pPr>
        <w:jc w:val="both"/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227EAF" w:rsidRDefault="00744875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110E91" w:rsidRDefault="00110E91" w:rsidP="00110E91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Муниципальный этап Всероссийской олимпиады по литературе</w:t>
      </w:r>
    </w:p>
    <w:p w:rsidR="00110E91" w:rsidRDefault="00110E91" w:rsidP="00110E91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2015-2016 </w:t>
      </w:r>
      <w:proofErr w:type="spellStart"/>
      <w:r>
        <w:rPr>
          <w:b/>
          <w:i/>
          <w:sz w:val="28"/>
          <w:szCs w:val="28"/>
        </w:rPr>
        <w:t>уч</w:t>
      </w:r>
      <w:proofErr w:type="spellEnd"/>
      <w:r>
        <w:rPr>
          <w:b/>
          <w:i/>
          <w:sz w:val="28"/>
          <w:szCs w:val="28"/>
        </w:rPr>
        <w:t>. год</w:t>
      </w:r>
    </w:p>
    <w:p w:rsidR="00110E91" w:rsidRDefault="00110E91" w:rsidP="00110E9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10-й класс</w:t>
      </w:r>
    </w:p>
    <w:p w:rsidR="00110E91" w:rsidRDefault="00110E91" w:rsidP="00110E91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для учащихся</w:t>
      </w:r>
    </w:p>
    <w:p w:rsidR="00110E91" w:rsidRPr="00425014" w:rsidRDefault="00110E91" w:rsidP="00110E91">
      <w:pPr>
        <w:jc w:val="center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Дорогие участники олимпиады!</w:t>
      </w:r>
    </w:p>
    <w:p w:rsidR="00110E91" w:rsidRPr="00425014" w:rsidRDefault="00110E91" w:rsidP="00110E91">
      <w:pPr>
        <w:jc w:val="center"/>
        <w:rPr>
          <w:bCs/>
          <w:sz w:val="28"/>
          <w:szCs w:val="28"/>
        </w:rPr>
      </w:pPr>
    </w:p>
    <w:p w:rsidR="00110E91" w:rsidRPr="00B83871" w:rsidRDefault="00110E91" w:rsidP="00110E91">
      <w:pPr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Предлагаем вам выполнить задания</w:t>
      </w:r>
      <w:r w:rsidRPr="0042501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которы</w:t>
      </w:r>
      <w:r w:rsidRPr="00425014">
        <w:rPr>
          <w:bCs/>
          <w:sz w:val="28"/>
          <w:szCs w:val="28"/>
        </w:rPr>
        <w:t>е помо</w:t>
      </w:r>
      <w:r>
        <w:rPr>
          <w:bCs/>
          <w:sz w:val="28"/>
          <w:szCs w:val="28"/>
        </w:rPr>
        <w:t>гу</w:t>
      </w:r>
      <w:r w:rsidRPr="00425014">
        <w:rPr>
          <w:bCs/>
          <w:sz w:val="28"/>
          <w:szCs w:val="28"/>
        </w:rPr>
        <w:t xml:space="preserve">т определить уровень вашей литературной эрудиции и культурный кругозор.  </w:t>
      </w:r>
    </w:p>
    <w:p w:rsidR="00110E91" w:rsidRPr="007A526B" w:rsidRDefault="00110E91" w:rsidP="00110E91">
      <w:pPr>
        <w:ind w:firstLine="709"/>
        <w:jc w:val="both"/>
        <w:rPr>
          <w:bCs/>
          <w:sz w:val="28"/>
          <w:szCs w:val="28"/>
        </w:rPr>
      </w:pPr>
      <w:r w:rsidRPr="007A526B">
        <w:rPr>
          <w:bCs/>
          <w:sz w:val="28"/>
          <w:szCs w:val="28"/>
        </w:rPr>
        <w:t xml:space="preserve">Работа состоит из </w:t>
      </w:r>
      <w:r w:rsidRPr="007A526B">
        <w:rPr>
          <w:rFonts w:eastAsia="MS Mincho"/>
          <w:b/>
          <w:sz w:val="28"/>
          <w:szCs w:val="28"/>
        </w:rPr>
        <w:t>одного аналитического задания</w:t>
      </w:r>
      <w:r w:rsidRPr="007A526B">
        <w:rPr>
          <w:rFonts w:eastAsia="MS Mincho"/>
          <w:sz w:val="28"/>
          <w:szCs w:val="28"/>
        </w:rPr>
        <w:t xml:space="preserve"> (время выполнения </w:t>
      </w:r>
      <w:r w:rsidRPr="007A526B">
        <w:rPr>
          <w:rFonts w:eastAsia="MS Mincho"/>
          <w:b/>
          <w:sz w:val="28"/>
          <w:szCs w:val="28"/>
        </w:rPr>
        <w:t xml:space="preserve">3,5 </w:t>
      </w:r>
      <w:proofErr w:type="gramStart"/>
      <w:r w:rsidRPr="007A526B">
        <w:rPr>
          <w:rFonts w:eastAsia="MS Mincho"/>
          <w:b/>
          <w:sz w:val="28"/>
          <w:szCs w:val="28"/>
        </w:rPr>
        <w:t>астрономических</w:t>
      </w:r>
      <w:proofErr w:type="gramEnd"/>
      <w:r w:rsidRPr="007A526B">
        <w:rPr>
          <w:rFonts w:eastAsia="MS Mincho"/>
          <w:b/>
          <w:sz w:val="28"/>
          <w:szCs w:val="28"/>
        </w:rPr>
        <w:t xml:space="preserve"> часа</w:t>
      </w:r>
      <w:r w:rsidRPr="007A526B">
        <w:rPr>
          <w:rFonts w:eastAsia="MS Mincho"/>
          <w:sz w:val="28"/>
          <w:szCs w:val="28"/>
        </w:rPr>
        <w:t xml:space="preserve">, максимальный балл – </w:t>
      </w:r>
      <w:r>
        <w:rPr>
          <w:rFonts w:eastAsia="MS Mincho"/>
          <w:b/>
          <w:sz w:val="28"/>
          <w:szCs w:val="28"/>
        </w:rPr>
        <w:t>70</w:t>
      </w:r>
      <w:r w:rsidRPr="007A526B">
        <w:rPr>
          <w:rFonts w:eastAsia="MS Mincho"/>
          <w:sz w:val="28"/>
          <w:szCs w:val="28"/>
        </w:rPr>
        <w:t xml:space="preserve">) и </w:t>
      </w:r>
      <w:r w:rsidRPr="007A526B">
        <w:rPr>
          <w:rFonts w:eastAsia="MS Mincho"/>
          <w:b/>
          <w:sz w:val="28"/>
          <w:szCs w:val="28"/>
        </w:rPr>
        <w:t>одного творческого задания</w:t>
      </w:r>
      <w:r w:rsidRPr="007A526B">
        <w:rPr>
          <w:rFonts w:eastAsia="MS Mincho"/>
          <w:sz w:val="28"/>
          <w:szCs w:val="28"/>
        </w:rPr>
        <w:t xml:space="preserve"> (время выполнения – </w:t>
      </w:r>
      <w:r w:rsidRPr="007A526B">
        <w:rPr>
          <w:rFonts w:eastAsia="MS Mincho"/>
          <w:b/>
          <w:sz w:val="28"/>
          <w:szCs w:val="28"/>
        </w:rPr>
        <w:t>1,5 астрономических часа</w:t>
      </w:r>
      <w:r w:rsidRPr="007A526B">
        <w:rPr>
          <w:rFonts w:eastAsia="MS Mincho"/>
          <w:sz w:val="28"/>
          <w:szCs w:val="28"/>
        </w:rPr>
        <w:t xml:space="preserve">, максимальный балл – </w:t>
      </w:r>
      <w:r w:rsidRPr="007A526B">
        <w:rPr>
          <w:rFonts w:eastAsia="MS Mincho"/>
          <w:b/>
          <w:sz w:val="28"/>
          <w:szCs w:val="28"/>
        </w:rPr>
        <w:t>30</w:t>
      </w:r>
      <w:r w:rsidRPr="007A526B">
        <w:rPr>
          <w:rFonts w:eastAsia="MS Mincho"/>
          <w:sz w:val="28"/>
          <w:szCs w:val="28"/>
        </w:rPr>
        <w:t>). Внутри общего времени (</w:t>
      </w:r>
      <w:r w:rsidRPr="007A526B">
        <w:rPr>
          <w:rFonts w:eastAsia="MS Mincho"/>
          <w:b/>
          <w:sz w:val="28"/>
          <w:szCs w:val="28"/>
        </w:rPr>
        <w:t>5 астрономических часов</w:t>
      </w:r>
      <w:r w:rsidRPr="007A526B">
        <w:rPr>
          <w:rFonts w:eastAsia="MS Mincho"/>
          <w:sz w:val="28"/>
          <w:szCs w:val="28"/>
        </w:rPr>
        <w:t xml:space="preserve">) вы можете распределять количество времени для работы над аналитическим и творческим заданием самостоятельно. Максимальный общий балл за работу – </w:t>
      </w:r>
      <w:r>
        <w:rPr>
          <w:rFonts w:eastAsia="MS Mincho"/>
          <w:b/>
          <w:sz w:val="28"/>
          <w:szCs w:val="28"/>
        </w:rPr>
        <w:t>100</w:t>
      </w:r>
      <w:r w:rsidRPr="007A526B">
        <w:rPr>
          <w:rFonts w:eastAsia="MS Mincho"/>
          <w:b/>
          <w:sz w:val="28"/>
          <w:szCs w:val="28"/>
        </w:rPr>
        <w:t xml:space="preserve"> баллов.</w:t>
      </w:r>
    </w:p>
    <w:p w:rsidR="00110E91" w:rsidRPr="007A526B" w:rsidRDefault="00110E91" w:rsidP="00110E91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26B">
        <w:rPr>
          <w:rFonts w:ascii="Times New Roman" w:hAnsi="Times New Roman" w:cs="Times New Roman"/>
          <w:sz w:val="28"/>
          <w:szCs w:val="28"/>
        </w:rPr>
        <w:t xml:space="preserve">В качестве первого задания вам предлагается провести </w:t>
      </w:r>
      <w:r w:rsidRPr="007A526B">
        <w:rPr>
          <w:rFonts w:ascii="Times New Roman" w:hAnsi="Times New Roman" w:cs="Times New Roman"/>
          <w:b/>
          <w:sz w:val="28"/>
          <w:szCs w:val="28"/>
        </w:rPr>
        <w:t>комплексный анализ текста</w:t>
      </w:r>
      <w:r w:rsidRPr="007A526B">
        <w:rPr>
          <w:rFonts w:ascii="Times New Roman" w:hAnsi="Times New Roman" w:cs="Times New Roman"/>
          <w:sz w:val="28"/>
          <w:szCs w:val="28"/>
        </w:rPr>
        <w:t xml:space="preserve"> – прозаического </w:t>
      </w:r>
      <w:r w:rsidRPr="007A526B">
        <w:rPr>
          <w:rFonts w:ascii="Times New Roman" w:hAnsi="Times New Roman" w:cs="Times New Roman"/>
          <w:b/>
          <w:sz w:val="28"/>
          <w:szCs w:val="28"/>
        </w:rPr>
        <w:t>ИЛИ</w:t>
      </w:r>
      <w:r w:rsidRPr="007A526B">
        <w:rPr>
          <w:rFonts w:ascii="Times New Roman" w:hAnsi="Times New Roman" w:cs="Times New Roman"/>
          <w:sz w:val="28"/>
          <w:szCs w:val="28"/>
        </w:rPr>
        <w:t xml:space="preserve"> поэтического. </w:t>
      </w:r>
      <w:r w:rsidRPr="007A526B">
        <w:rPr>
          <w:rFonts w:ascii="Times New Roman" w:hAnsi="Times New Roman" w:cs="Times New Roman"/>
          <w:b/>
          <w:sz w:val="28"/>
          <w:szCs w:val="28"/>
        </w:rPr>
        <w:t xml:space="preserve">Выбор типа текста – ваше право. </w:t>
      </w:r>
    </w:p>
    <w:p w:rsidR="00110E91" w:rsidRPr="007A526B" w:rsidRDefault="00110E91" w:rsidP="00110E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26B">
        <w:rPr>
          <w:rFonts w:ascii="Times New Roman" w:hAnsi="Times New Roman" w:cs="Times New Roman"/>
          <w:sz w:val="28"/>
          <w:szCs w:val="28"/>
        </w:rPr>
        <w:tab/>
        <w:t xml:space="preserve">Анализируя текст, вы должны показать степень </w:t>
      </w:r>
      <w:proofErr w:type="spellStart"/>
      <w:r w:rsidRPr="007A526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A526B">
        <w:rPr>
          <w:rFonts w:ascii="Times New Roman" w:hAnsi="Times New Roman" w:cs="Times New Roman"/>
          <w:sz w:val="28"/>
          <w:szCs w:val="28"/>
        </w:rPr>
        <w:t xml:space="preserve"> аналитических, филологических навыков – именно они и станут предметом оценки. Вы сами определяете методы и приемы анализа, структ</w:t>
      </w:r>
      <w:r>
        <w:rPr>
          <w:rFonts w:ascii="Times New Roman" w:hAnsi="Times New Roman" w:cs="Times New Roman"/>
          <w:sz w:val="28"/>
          <w:szCs w:val="28"/>
        </w:rPr>
        <w:t xml:space="preserve">уру и </w:t>
      </w:r>
      <w:r w:rsidRPr="007A526B">
        <w:rPr>
          <w:rFonts w:ascii="Times New Roman" w:hAnsi="Times New Roman" w:cs="Times New Roman"/>
          <w:sz w:val="28"/>
          <w:szCs w:val="28"/>
        </w:rPr>
        <w:t xml:space="preserve">последовательность изложения своих мыслей. Важно, чтобы анализ текста приводил к главному – пониманию автора, его позиции, способов, которыми он эту позицию выразил. </w:t>
      </w:r>
    </w:p>
    <w:p w:rsidR="00110E91" w:rsidRPr="004E7646" w:rsidRDefault="00110E91" w:rsidP="00110E91">
      <w:pPr>
        <w:ind w:firstLine="709"/>
        <w:jc w:val="both"/>
        <w:rPr>
          <w:i/>
          <w:iCs/>
          <w:sz w:val="28"/>
          <w:szCs w:val="28"/>
        </w:rPr>
      </w:pPr>
      <w:proofErr w:type="gramStart"/>
      <w:r w:rsidRPr="007A526B">
        <w:rPr>
          <w:sz w:val="28"/>
          <w:szCs w:val="28"/>
        </w:rPr>
        <w:t>При проверке будет учитываться понимание произведения как «сложно построенного смысла» (Ю.М. Лотман), последова</w:t>
      </w:r>
      <w:r>
        <w:rPr>
          <w:sz w:val="28"/>
          <w:szCs w:val="28"/>
        </w:rPr>
        <w:t xml:space="preserve">тельное и адекватное раскрытие </w:t>
      </w:r>
      <w:r w:rsidRPr="007A526B">
        <w:rPr>
          <w:sz w:val="28"/>
          <w:szCs w:val="28"/>
        </w:rPr>
        <w:t>этого смысла в динамике, в «лабиринте сцеплений», через конкретные наблюдения, сделанные по тексту</w:t>
      </w:r>
      <w:r>
        <w:rPr>
          <w:bCs/>
          <w:iCs/>
          <w:sz w:val="28"/>
          <w:szCs w:val="28"/>
        </w:rPr>
        <w:t xml:space="preserve"> (</w:t>
      </w:r>
      <w:r w:rsidRPr="004E7646">
        <w:rPr>
          <w:bCs/>
          <w:iCs/>
          <w:sz w:val="28"/>
          <w:szCs w:val="28"/>
        </w:rPr>
        <w:t xml:space="preserve">понимание особенностей темы, сюжета, </w:t>
      </w:r>
      <w:proofErr w:type="spellStart"/>
      <w:r>
        <w:rPr>
          <w:bCs/>
          <w:iCs/>
          <w:sz w:val="28"/>
          <w:szCs w:val="28"/>
        </w:rPr>
        <w:t>хронотопа</w:t>
      </w:r>
      <w:proofErr w:type="spellEnd"/>
      <w:r>
        <w:rPr>
          <w:bCs/>
          <w:iCs/>
          <w:sz w:val="28"/>
          <w:szCs w:val="28"/>
        </w:rPr>
        <w:t xml:space="preserve">, </w:t>
      </w:r>
      <w:r w:rsidRPr="004E7646">
        <w:rPr>
          <w:bCs/>
          <w:iCs/>
          <w:sz w:val="28"/>
          <w:szCs w:val="28"/>
        </w:rPr>
        <w:t xml:space="preserve">стиля, приемов создания образов, </w:t>
      </w:r>
      <w:r>
        <w:rPr>
          <w:bCs/>
          <w:iCs/>
          <w:sz w:val="28"/>
          <w:szCs w:val="28"/>
        </w:rPr>
        <w:t xml:space="preserve">понимание </w:t>
      </w:r>
      <w:r w:rsidRPr="004E7646">
        <w:rPr>
          <w:bCs/>
          <w:iCs/>
          <w:sz w:val="28"/>
          <w:szCs w:val="28"/>
        </w:rPr>
        <w:t>смысла названия,</w:t>
      </w:r>
      <w:r>
        <w:rPr>
          <w:bCs/>
          <w:iCs/>
          <w:sz w:val="28"/>
          <w:szCs w:val="28"/>
        </w:rPr>
        <w:t xml:space="preserve"> художественной идеи, </w:t>
      </w:r>
      <w:r w:rsidRPr="004E7646">
        <w:rPr>
          <w:iCs/>
          <w:sz w:val="28"/>
          <w:szCs w:val="28"/>
        </w:rPr>
        <w:t xml:space="preserve">особенностей ритмической и лексико-синтаксической структуры </w:t>
      </w:r>
      <w:r>
        <w:rPr>
          <w:iCs/>
          <w:sz w:val="28"/>
          <w:szCs w:val="28"/>
        </w:rPr>
        <w:t>поэтического текста</w:t>
      </w:r>
      <w:r w:rsidRPr="004E7646">
        <w:rPr>
          <w:iCs/>
          <w:sz w:val="28"/>
          <w:szCs w:val="28"/>
        </w:rPr>
        <w:t xml:space="preserve">, </w:t>
      </w:r>
      <w:r>
        <w:rPr>
          <w:iCs/>
          <w:sz w:val="28"/>
          <w:szCs w:val="28"/>
        </w:rPr>
        <w:t xml:space="preserve">знание </w:t>
      </w:r>
      <w:r w:rsidRPr="004E7646">
        <w:rPr>
          <w:iCs/>
          <w:sz w:val="28"/>
          <w:szCs w:val="28"/>
        </w:rPr>
        <w:t>биогра</w:t>
      </w:r>
      <w:r>
        <w:rPr>
          <w:iCs/>
          <w:sz w:val="28"/>
          <w:szCs w:val="28"/>
        </w:rPr>
        <w:t>фического  и творческого контекста)</w:t>
      </w:r>
      <w:r w:rsidRPr="004E7646">
        <w:rPr>
          <w:iCs/>
          <w:sz w:val="28"/>
          <w:szCs w:val="28"/>
        </w:rPr>
        <w:t>.</w:t>
      </w:r>
      <w:r w:rsidRPr="004E7646">
        <w:rPr>
          <w:i/>
          <w:iCs/>
          <w:sz w:val="28"/>
          <w:szCs w:val="28"/>
        </w:rPr>
        <w:t xml:space="preserve"> </w:t>
      </w:r>
      <w:proofErr w:type="gramEnd"/>
    </w:p>
    <w:p w:rsidR="00110E91" w:rsidRPr="00B405C4" w:rsidRDefault="00110E91" w:rsidP="00110E91">
      <w:pPr>
        <w:ind w:firstLine="709"/>
        <w:jc w:val="both"/>
        <w:rPr>
          <w:b/>
          <w:bCs/>
          <w:sz w:val="28"/>
          <w:szCs w:val="28"/>
        </w:rPr>
      </w:pPr>
      <w:r w:rsidRPr="007A526B">
        <w:rPr>
          <w:sz w:val="28"/>
          <w:szCs w:val="28"/>
        </w:rPr>
        <w:t>Также оценивается композиционная стройность работы и е</w:t>
      </w:r>
      <w:r>
        <w:rPr>
          <w:sz w:val="28"/>
          <w:szCs w:val="28"/>
        </w:rPr>
        <w:t>ё стилистическая однородность, т</w:t>
      </w:r>
      <w:r w:rsidRPr="007A526B">
        <w:rPr>
          <w:sz w:val="28"/>
          <w:szCs w:val="28"/>
        </w:rPr>
        <w:t>очность формулировок, уместность цитат и отсылок к тексту,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работы, общая языковая и речевая грамотность (отсутствие языковых, р</w:t>
      </w:r>
      <w:r>
        <w:rPr>
          <w:sz w:val="28"/>
          <w:szCs w:val="28"/>
        </w:rPr>
        <w:t>ечевых, грамматических ошибок). Учитывается понимание</w:t>
      </w:r>
      <w:r w:rsidRPr="006A2657">
        <w:rPr>
          <w:sz w:val="28"/>
          <w:szCs w:val="28"/>
        </w:rPr>
        <w:t xml:space="preserve"> историко-литературного контекста, литературная эрудиция, отсутствие</w:t>
      </w:r>
      <w:r>
        <w:rPr>
          <w:sz w:val="28"/>
          <w:szCs w:val="28"/>
        </w:rPr>
        <w:t xml:space="preserve"> </w:t>
      </w:r>
      <w:r w:rsidRPr="006A2657">
        <w:rPr>
          <w:sz w:val="28"/>
          <w:szCs w:val="28"/>
        </w:rPr>
        <w:t xml:space="preserve">фактических ошибок. </w:t>
      </w:r>
    </w:p>
    <w:p w:rsidR="00110E91" w:rsidRPr="00767D77" w:rsidRDefault="00110E91" w:rsidP="00110E91">
      <w:pPr>
        <w:ind w:firstLine="709"/>
        <w:jc w:val="both"/>
        <w:rPr>
          <w:rFonts w:eastAsia="MS ??"/>
        </w:rPr>
      </w:pPr>
      <w:r w:rsidRPr="00767D77">
        <w:rPr>
          <w:rFonts w:eastAsia="MS ??"/>
          <w:noProof/>
          <w:sz w:val="28"/>
          <w:szCs w:val="28"/>
          <w:lang w:eastAsia="en-US"/>
        </w:rPr>
        <w:t xml:space="preserve">В качестве </w:t>
      </w:r>
      <w:r w:rsidRPr="00767D77">
        <w:rPr>
          <w:rFonts w:eastAsia="MS ??"/>
          <w:b/>
          <w:noProof/>
          <w:sz w:val="28"/>
          <w:szCs w:val="28"/>
          <w:lang w:eastAsia="en-US"/>
        </w:rPr>
        <w:t>творческого задания</w:t>
      </w:r>
      <w:r w:rsidRPr="00767D77">
        <w:rPr>
          <w:rFonts w:eastAsia="MS ??"/>
          <w:noProof/>
          <w:sz w:val="28"/>
          <w:szCs w:val="28"/>
          <w:lang w:eastAsia="en-US"/>
        </w:rPr>
        <w:t xml:space="preserve"> предлагает</w:t>
      </w:r>
      <w:r w:rsidRPr="00A226AC">
        <w:rPr>
          <w:rFonts w:eastAsia="MS ??"/>
          <w:noProof/>
          <w:sz w:val="28"/>
          <w:szCs w:val="28"/>
          <w:lang w:eastAsia="en-US"/>
        </w:rPr>
        <w:t>ся работа с поэтическим текстом.</w:t>
      </w:r>
      <w:r w:rsidRPr="00767D77">
        <w:rPr>
          <w:rFonts w:eastAsia="MS ??"/>
          <w:noProof/>
          <w:sz w:val="28"/>
          <w:szCs w:val="28"/>
          <w:lang w:eastAsia="en-US"/>
        </w:rPr>
        <w:t xml:space="preserve"> </w:t>
      </w:r>
      <w:r>
        <w:rPr>
          <w:rFonts w:eastAsia="MS ??"/>
          <w:sz w:val="28"/>
          <w:szCs w:val="28"/>
        </w:rPr>
        <w:t>Вы</w:t>
      </w:r>
      <w:r w:rsidRPr="00767D77">
        <w:rPr>
          <w:rFonts w:eastAsia="MS ??"/>
          <w:sz w:val="28"/>
          <w:szCs w:val="28"/>
        </w:rPr>
        <w:t xml:space="preserve"> должны написать литературный и историко-культурный комментарий к стихотворению А. К. Толстого. Желательно, чтобы в комментарии были освещены тема и проблема стихотворения</w:t>
      </w:r>
      <w:r w:rsidRPr="00A226AC">
        <w:rPr>
          <w:rFonts w:eastAsia="MS ??"/>
          <w:sz w:val="28"/>
          <w:szCs w:val="28"/>
        </w:rPr>
        <w:t xml:space="preserve">, их </w:t>
      </w:r>
      <w:r w:rsidRPr="00A226AC">
        <w:rPr>
          <w:rFonts w:eastAsia="MS ??"/>
          <w:sz w:val="28"/>
          <w:szCs w:val="28"/>
        </w:rPr>
        <w:lastRenderedPageBreak/>
        <w:t>актуальность</w:t>
      </w:r>
      <w:r w:rsidRPr="00767D77">
        <w:rPr>
          <w:rFonts w:eastAsia="MS ??"/>
          <w:sz w:val="28"/>
          <w:szCs w:val="28"/>
        </w:rPr>
        <w:t>, объяснено своеобразие жанра, раскрыт исторический   и литературный контекст</w:t>
      </w:r>
      <w:r w:rsidRPr="00A226AC">
        <w:rPr>
          <w:rFonts w:eastAsia="MS ??"/>
          <w:sz w:val="28"/>
          <w:szCs w:val="28"/>
        </w:rPr>
        <w:t>.</w:t>
      </w:r>
      <w:r>
        <w:rPr>
          <w:rFonts w:eastAsia="MS ??"/>
          <w:sz w:val="28"/>
          <w:szCs w:val="28"/>
        </w:rPr>
        <w:t xml:space="preserve"> Также вы</w:t>
      </w:r>
      <w:r w:rsidRPr="00767D77">
        <w:rPr>
          <w:rFonts w:eastAsia="MS ??"/>
          <w:sz w:val="28"/>
          <w:szCs w:val="28"/>
        </w:rPr>
        <w:t xml:space="preserve"> должны рассказать и о том</w:t>
      </w:r>
      <w:r>
        <w:rPr>
          <w:rFonts w:eastAsia="MS ??"/>
          <w:sz w:val="28"/>
          <w:szCs w:val="28"/>
        </w:rPr>
        <w:t xml:space="preserve">, как стихотворение </w:t>
      </w:r>
      <w:r w:rsidRPr="00767D77">
        <w:rPr>
          <w:rFonts w:eastAsia="MS ??"/>
          <w:sz w:val="28"/>
          <w:szCs w:val="28"/>
        </w:rPr>
        <w:t>было воспринято современниками</w:t>
      </w:r>
      <w:r>
        <w:rPr>
          <w:rFonts w:eastAsia="MS ??"/>
          <w:sz w:val="28"/>
          <w:szCs w:val="28"/>
        </w:rPr>
        <w:t>, отметить его актуальность для своего времени</w:t>
      </w:r>
      <w:r w:rsidRPr="00767D77">
        <w:rPr>
          <w:rFonts w:eastAsia="MS ??"/>
          <w:sz w:val="28"/>
          <w:szCs w:val="28"/>
        </w:rPr>
        <w:t xml:space="preserve">.  </w:t>
      </w:r>
      <w:r w:rsidRPr="00767D77">
        <w:rPr>
          <w:rFonts w:eastAsia="MS ??"/>
        </w:rPr>
        <w:t xml:space="preserve"> </w:t>
      </w:r>
    </w:p>
    <w:p w:rsidR="00110E91" w:rsidRPr="00A226AC" w:rsidRDefault="00110E91" w:rsidP="00110E91">
      <w:pPr>
        <w:spacing w:after="200" w:line="276" w:lineRule="auto"/>
        <w:ind w:firstLine="709"/>
        <w:jc w:val="both"/>
        <w:rPr>
          <w:rFonts w:eastAsia="MS ??"/>
          <w:iCs/>
          <w:sz w:val="28"/>
          <w:szCs w:val="28"/>
        </w:rPr>
      </w:pPr>
      <w:r w:rsidRPr="00A226AC">
        <w:rPr>
          <w:rFonts w:eastAsia="MS ??"/>
          <w:iCs/>
          <w:sz w:val="28"/>
          <w:szCs w:val="28"/>
        </w:rPr>
        <w:t xml:space="preserve">Работа должна представлять собой цельный, связный, завершённый текст. </w:t>
      </w:r>
    </w:p>
    <w:p w:rsidR="00110E91" w:rsidRDefault="00110E91" w:rsidP="00110E91">
      <w:pPr>
        <w:tabs>
          <w:tab w:val="left" w:pos="6840"/>
        </w:tabs>
        <w:ind w:firstLine="737"/>
        <w:jc w:val="both"/>
        <w:rPr>
          <w:sz w:val="28"/>
          <w:szCs w:val="28"/>
        </w:rPr>
      </w:pPr>
      <w:r w:rsidRPr="008D59FD">
        <w:rPr>
          <w:sz w:val="28"/>
          <w:szCs w:val="28"/>
        </w:rPr>
        <w:t>Задание нацелено на проверку вашей литературной, историко-культурной эрудиции и умения создавать фактически и стилистически точный научный комментарий к тексту.</w:t>
      </w:r>
    </w:p>
    <w:p w:rsidR="00110E91" w:rsidRPr="00085D06" w:rsidRDefault="00110E91" w:rsidP="00110E91">
      <w:pPr>
        <w:ind w:firstLine="709"/>
        <w:jc w:val="both"/>
        <w:rPr>
          <w:sz w:val="28"/>
          <w:szCs w:val="28"/>
        </w:rPr>
      </w:pPr>
    </w:p>
    <w:p w:rsidR="00110E91" w:rsidRPr="00425014" w:rsidRDefault="00110E91" w:rsidP="00110E9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Задания выполняю</w:t>
      </w:r>
      <w:r w:rsidRPr="00425014">
        <w:rPr>
          <w:bCs/>
          <w:sz w:val="28"/>
          <w:szCs w:val="28"/>
        </w:rPr>
        <w:t>тся на отдельных листах, в любой последовательности; при этом переписывать формулировки заданий не нужно, достаточно указать их номер.</w:t>
      </w:r>
    </w:p>
    <w:p w:rsidR="00110E91" w:rsidRPr="00425014" w:rsidRDefault="00110E91" w:rsidP="00110E91">
      <w:pPr>
        <w:ind w:firstLine="720"/>
        <w:jc w:val="both"/>
        <w:rPr>
          <w:bCs/>
          <w:sz w:val="28"/>
          <w:szCs w:val="28"/>
        </w:rPr>
      </w:pPr>
    </w:p>
    <w:p w:rsidR="00110E91" w:rsidRPr="00425014" w:rsidRDefault="00110E91" w:rsidP="00110E9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На выполнение работы</w:t>
      </w:r>
      <w:r w:rsidRPr="00425014">
        <w:rPr>
          <w:bCs/>
          <w:sz w:val="28"/>
          <w:szCs w:val="28"/>
        </w:rPr>
        <w:t xml:space="preserve"> отводится </w:t>
      </w:r>
      <w:r>
        <w:rPr>
          <w:b/>
          <w:sz w:val="28"/>
          <w:szCs w:val="28"/>
        </w:rPr>
        <w:t>5</w:t>
      </w:r>
      <w:r>
        <w:rPr>
          <w:bCs/>
          <w:sz w:val="28"/>
          <w:szCs w:val="28"/>
        </w:rPr>
        <w:t xml:space="preserve"> астрономических часов</w:t>
      </w:r>
      <w:r w:rsidRPr="00425014">
        <w:rPr>
          <w:bCs/>
          <w:sz w:val="28"/>
          <w:szCs w:val="28"/>
        </w:rPr>
        <w:t>.</w:t>
      </w:r>
    </w:p>
    <w:p w:rsidR="00110E91" w:rsidRPr="00425014" w:rsidRDefault="00110E91" w:rsidP="00110E91">
      <w:pPr>
        <w:ind w:firstLine="720"/>
        <w:jc w:val="both"/>
        <w:rPr>
          <w:bCs/>
          <w:sz w:val="28"/>
          <w:szCs w:val="28"/>
        </w:rPr>
      </w:pPr>
    </w:p>
    <w:p w:rsidR="00110E91" w:rsidRPr="00124A77" w:rsidRDefault="00110E91" w:rsidP="00110E91">
      <w:pPr>
        <w:pStyle w:val="aa"/>
        <w:tabs>
          <w:tab w:val="left" w:pos="9639"/>
          <w:tab w:val="left" w:pos="9780"/>
        </w:tabs>
        <w:ind w:left="0" w:right="227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</w:t>
      </w:r>
      <w:r w:rsidRPr="00FF676A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FF676A">
        <w:rPr>
          <w:bCs/>
          <w:sz w:val="28"/>
          <w:szCs w:val="28"/>
        </w:rPr>
        <w:t>пиш</w:t>
      </w:r>
      <w:r w:rsidRPr="00FD6DDA">
        <w:rPr>
          <w:bCs/>
          <w:sz w:val="28"/>
          <w:szCs w:val="28"/>
        </w:rPr>
        <w:t>е</w:t>
      </w:r>
      <w:r w:rsidRPr="00FF676A">
        <w:rPr>
          <w:bCs/>
          <w:sz w:val="28"/>
          <w:szCs w:val="28"/>
        </w:rPr>
        <w:t>тся</w:t>
      </w:r>
      <w:r w:rsidRPr="00425014">
        <w:rPr>
          <w:bCs/>
          <w:sz w:val="28"/>
          <w:szCs w:val="28"/>
        </w:rPr>
        <w:t xml:space="preserve"> в прозаической форме, грамотность</w:t>
      </w:r>
      <w:r>
        <w:rPr>
          <w:bCs/>
          <w:sz w:val="28"/>
          <w:szCs w:val="28"/>
        </w:rPr>
        <w:t xml:space="preserve"> </w:t>
      </w:r>
      <w:r w:rsidRPr="00425014">
        <w:rPr>
          <w:bCs/>
          <w:i/>
          <w:iCs/>
          <w:sz w:val="28"/>
          <w:szCs w:val="28"/>
        </w:rPr>
        <w:t>учитывается</w:t>
      </w:r>
      <w:r w:rsidRPr="00425014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124A77">
        <w:rPr>
          <w:sz w:val="28"/>
          <w:szCs w:val="28"/>
        </w:rPr>
        <w:t>бъем работ</w:t>
      </w:r>
      <w:r>
        <w:rPr>
          <w:sz w:val="28"/>
          <w:szCs w:val="28"/>
        </w:rPr>
        <w:t>ы</w:t>
      </w:r>
      <w:r w:rsidRPr="00124A77">
        <w:rPr>
          <w:sz w:val="28"/>
          <w:szCs w:val="28"/>
        </w:rPr>
        <w:t xml:space="preserve"> не регламентируется</w:t>
      </w:r>
      <w:r>
        <w:rPr>
          <w:sz w:val="28"/>
          <w:szCs w:val="28"/>
        </w:rPr>
        <w:t xml:space="preserve"> и </w:t>
      </w:r>
      <w:r w:rsidRPr="00124A77">
        <w:rPr>
          <w:sz w:val="28"/>
          <w:szCs w:val="28"/>
        </w:rPr>
        <w:t xml:space="preserve">не влияет на оценку выполнения задания. </w:t>
      </w:r>
    </w:p>
    <w:p w:rsidR="00110E91" w:rsidRPr="00425014" w:rsidRDefault="00110E91" w:rsidP="00110E91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Если вы использовали черновик, сдайте его вместе с работой.</w:t>
      </w:r>
    </w:p>
    <w:p w:rsidR="00110E91" w:rsidRDefault="00110E91" w:rsidP="00110E91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Постарайтесь рационально использовать отведенное время.</w:t>
      </w:r>
      <w:r>
        <w:rPr>
          <w:bCs/>
          <w:sz w:val="28"/>
          <w:szCs w:val="28"/>
        </w:rPr>
        <w:t xml:space="preserve"> </w:t>
      </w:r>
      <w:r w:rsidRPr="00425014">
        <w:rPr>
          <w:bCs/>
          <w:sz w:val="28"/>
          <w:szCs w:val="28"/>
        </w:rPr>
        <w:t xml:space="preserve">Обязательно оставьте время на проверку </w:t>
      </w:r>
      <w:r>
        <w:rPr>
          <w:bCs/>
          <w:sz w:val="28"/>
          <w:szCs w:val="28"/>
        </w:rPr>
        <w:t>работы</w:t>
      </w:r>
      <w:r w:rsidRPr="00425014">
        <w:rPr>
          <w:bCs/>
          <w:sz w:val="28"/>
          <w:szCs w:val="28"/>
        </w:rPr>
        <w:t>.</w:t>
      </w:r>
    </w:p>
    <w:p w:rsidR="00110E91" w:rsidRPr="00425014" w:rsidRDefault="00110E91" w:rsidP="00110E91">
      <w:pPr>
        <w:ind w:firstLine="720"/>
        <w:jc w:val="both"/>
        <w:rPr>
          <w:bCs/>
          <w:sz w:val="28"/>
          <w:szCs w:val="28"/>
        </w:rPr>
      </w:pPr>
    </w:p>
    <w:p w:rsidR="00110E91" w:rsidRDefault="00110E91" w:rsidP="00110E91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Надеемся, что выполнен</w:t>
      </w:r>
      <w:r>
        <w:rPr>
          <w:bCs/>
          <w:sz w:val="28"/>
          <w:szCs w:val="28"/>
        </w:rPr>
        <w:t>ие задания</w:t>
      </w:r>
      <w:r w:rsidRPr="00425014">
        <w:rPr>
          <w:bCs/>
          <w:sz w:val="28"/>
          <w:szCs w:val="28"/>
        </w:rPr>
        <w:t xml:space="preserve"> будет для вас увлекательным и полезным занятием.</w:t>
      </w:r>
    </w:p>
    <w:p w:rsidR="00110E91" w:rsidRDefault="00110E91" w:rsidP="00110E91">
      <w:pPr>
        <w:ind w:firstLine="720"/>
        <w:jc w:val="both"/>
        <w:rPr>
          <w:bCs/>
          <w:sz w:val="28"/>
          <w:szCs w:val="28"/>
        </w:rPr>
      </w:pPr>
    </w:p>
    <w:p w:rsidR="00110E91" w:rsidRDefault="00110E91" w:rsidP="00110E91">
      <w:pPr>
        <w:ind w:firstLine="720"/>
        <w:jc w:val="center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Желаем успешной работы!</w:t>
      </w:r>
    </w:p>
    <w:p w:rsidR="00110E91" w:rsidRDefault="00110E91" w:rsidP="00110E91"/>
    <w:p w:rsidR="00110E91" w:rsidRPr="003233A7" w:rsidRDefault="00110E91" w:rsidP="00110E91"/>
    <w:p w:rsidR="00B50A00" w:rsidRDefault="00B50A00" w:rsidP="00CF2159">
      <w:pPr>
        <w:ind w:firstLine="720"/>
        <w:jc w:val="center"/>
        <w:rPr>
          <w:bCs/>
          <w:sz w:val="28"/>
          <w:szCs w:val="28"/>
        </w:rPr>
      </w:pPr>
    </w:p>
    <w:p w:rsidR="005F62FA" w:rsidRDefault="005F62FA" w:rsidP="00CF2159">
      <w:pPr>
        <w:spacing w:line="360" w:lineRule="auto"/>
        <w:jc w:val="center"/>
      </w:pPr>
    </w:p>
    <w:p w:rsidR="00110E91" w:rsidRDefault="00110E91" w:rsidP="00CF2159">
      <w:pPr>
        <w:spacing w:line="360" w:lineRule="auto"/>
        <w:jc w:val="center"/>
      </w:pPr>
    </w:p>
    <w:p w:rsidR="00110E91" w:rsidRDefault="00110E91" w:rsidP="00CF2159">
      <w:pPr>
        <w:spacing w:line="360" w:lineRule="auto"/>
        <w:jc w:val="center"/>
      </w:pPr>
    </w:p>
    <w:p w:rsidR="00110E91" w:rsidRDefault="00110E91" w:rsidP="00CF2159">
      <w:pPr>
        <w:spacing w:line="360" w:lineRule="auto"/>
        <w:jc w:val="center"/>
      </w:pPr>
    </w:p>
    <w:p w:rsidR="00110E91" w:rsidRDefault="00110E91" w:rsidP="00CF2159">
      <w:pPr>
        <w:spacing w:line="360" w:lineRule="auto"/>
        <w:jc w:val="center"/>
      </w:pPr>
    </w:p>
    <w:p w:rsidR="00110E91" w:rsidRDefault="00110E91" w:rsidP="00CF2159">
      <w:pPr>
        <w:spacing w:line="360" w:lineRule="auto"/>
        <w:jc w:val="center"/>
      </w:pPr>
    </w:p>
    <w:p w:rsidR="00110E91" w:rsidRDefault="00110E91" w:rsidP="00CF2159">
      <w:pPr>
        <w:spacing w:line="360" w:lineRule="auto"/>
        <w:jc w:val="center"/>
      </w:pPr>
    </w:p>
    <w:p w:rsidR="00110E91" w:rsidRDefault="00110E91" w:rsidP="00CF2159">
      <w:pPr>
        <w:spacing w:line="360" w:lineRule="auto"/>
        <w:jc w:val="center"/>
      </w:pPr>
    </w:p>
    <w:p w:rsidR="00110E91" w:rsidRDefault="00110E91" w:rsidP="00CF2159">
      <w:pPr>
        <w:spacing w:line="360" w:lineRule="auto"/>
        <w:jc w:val="center"/>
      </w:pPr>
    </w:p>
    <w:p w:rsidR="00110E91" w:rsidRDefault="00110E91" w:rsidP="00CF2159">
      <w:pPr>
        <w:spacing w:line="360" w:lineRule="auto"/>
        <w:jc w:val="center"/>
      </w:pPr>
    </w:p>
    <w:p w:rsidR="00110E91" w:rsidRDefault="00110E91" w:rsidP="00CF2159">
      <w:pPr>
        <w:spacing w:line="360" w:lineRule="auto"/>
        <w:jc w:val="center"/>
      </w:pPr>
    </w:p>
    <w:p w:rsidR="00110E91" w:rsidRDefault="00110E91" w:rsidP="00CF2159">
      <w:pPr>
        <w:spacing w:line="360" w:lineRule="auto"/>
        <w:jc w:val="center"/>
      </w:pPr>
    </w:p>
    <w:p w:rsidR="00110E91" w:rsidRPr="0006289B" w:rsidRDefault="00110E91" w:rsidP="00110E91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MS Mincho"/>
          <w:b/>
          <w:sz w:val="28"/>
          <w:szCs w:val="28"/>
          <w:u w:val="single"/>
        </w:rPr>
      </w:pPr>
      <w:r w:rsidRPr="0006289B">
        <w:rPr>
          <w:rFonts w:eastAsia="MS Mincho"/>
          <w:b/>
          <w:sz w:val="28"/>
          <w:szCs w:val="28"/>
          <w:u w:val="single"/>
        </w:rPr>
        <w:lastRenderedPageBreak/>
        <w:t xml:space="preserve">Аналитическое задание </w:t>
      </w:r>
      <w:r>
        <w:rPr>
          <w:b/>
          <w:bCs/>
          <w:sz w:val="28"/>
          <w:szCs w:val="28"/>
          <w:u w:val="single"/>
        </w:rPr>
        <w:t>(70</w:t>
      </w:r>
      <w:r w:rsidRPr="0006289B">
        <w:rPr>
          <w:b/>
          <w:bCs/>
          <w:sz w:val="28"/>
          <w:szCs w:val="28"/>
          <w:u w:val="single"/>
        </w:rPr>
        <w:t xml:space="preserve"> баллов)</w:t>
      </w:r>
    </w:p>
    <w:p w:rsidR="00110E91" w:rsidRPr="004D3D5B" w:rsidRDefault="00110E91" w:rsidP="00110E91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MS Mincho"/>
          <w:b/>
          <w:sz w:val="28"/>
          <w:szCs w:val="28"/>
          <w:u w:val="single"/>
        </w:rPr>
      </w:pPr>
      <w:r>
        <w:rPr>
          <w:rFonts w:eastAsia="MS Mincho"/>
          <w:b/>
          <w:sz w:val="28"/>
          <w:szCs w:val="28"/>
          <w:u w:val="single"/>
        </w:rPr>
        <w:t>Вариант 1</w:t>
      </w:r>
    </w:p>
    <w:p w:rsidR="00110E91" w:rsidRPr="005F1E33" w:rsidRDefault="00110E91" w:rsidP="00110E91">
      <w:pPr>
        <w:jc w:val="center"/>
        <w:rPr>
          <w:b/>
          <w:bCs/>
          <w:sz w:val="28"/>
          <w:szCs w:val="28"/>
        </w:rPr>
      </w:pPr>
      <w:r w:rsidRPr="005F1E33">
        <w:rPr>
          <w:b/>
          <w:bCs/>
          <w:sz w:val="28"/>
          <w:szCs w:val="28"/>
        </w:rPr>
        <w:t>КОМПЛЕКСНЫЙ АНАЛИЗ ПРОЗА</w:t>
      </w:r>
      <w:r>
        <w:rPr>
          <w:b/>
          <w:bCs/>
          <w:sz w:val="28"/>
          <w:szCs w:val="28"/>
        </w:rPr>
        <w:t xml:space="preserve">ИЧЕСКОГО ТЕКСТА </w:t>
      </w:r>
    </w:p>
    <w:p w:rsidR="00110E91" w:rsidRPr="005F1E33" w:rsidRDefault="00110E91" w:rsidP="00110E91">
      <w:pPr>
        <w:jc w:val="center"/>
        <w:rPr>
          <w:b/>
          <w:caps/>
          <w:sz w:val="28"/>
          <w:szCs w:val="28"/>
        </w:rPr>
      </w:pPr>
    </w:p>
    <w:p w:rsidR="00110E91" w:rsidRDefault="00110E91" w:rsidP="00110E91">
      <w:pPr>
        <w:ind w:firstLine="709"/>
        <w:jc w:val="both"/>
        <w:rPr>
          <w:i/>
          <w:sz w:val="28"/>
          <w:szCs w:val="28"/>
        </w:rPr>
      </w:pPr>
      <w:r w:rsidRPr="00BF290C">
        <w:rPr>
          <w:bCs/>
          <w:i/>
          <w:iCs/>
          <w:sz w:val="28"/>
          <w:szCs w:val="28"/>
        </w:rPr>
        <w:t xml:space="preserve">Дайте анализ и истолкование произведения </w:t>
      </w:r>
      <w:r>
        <w:rPr>
          <w:i/>
          <w:sz w:val="28"/>
          <w:szCs w:val="28"/>
        </w:rPr>
        <w:t>А.П.Чехова «Пари»</w:t>
      </w:r>
      <w:r w:rsidRPr="00BF290C">
        <w:rPr>
          <w:i/>
          <w:sz w:val="28"/>
          <w:szCs w:val="28"/>
        </w:rPr>
        <w:t>.</w:t>
      </w:r>
    </w:p>
    <w:p w:rsidR="00110E91" w:rsidRDefault="00110E91" w:rsidP="00110E91">
      <w:pPr>
        <w:ind w:firstLine="720"/>
        <w:jc w:val="both"/>
        <w:rPr>
          <w:bCs/>
          <w:i/>
          <w:iCs/>
          <w:sz w:val="28"/>
          <w:szCs w:val="28"/>
        </w:rPr>
      </w:pPr>
      <w:r w:rsidRPr="00F4764A">
        <w:rPr>
          <w:bCs/>
          <w:i/>
          <w:iCs/>
          <w:sz w:val="28"/>
          <w:szCs w:val="28"/>
        </w:rPr>
        <w:t>При оценке работы учитывается глубина постижения произведения</w:t>
      </w:r>
      <w:r w:rsidRPr="00F4764A">
        <w:rPr>
          <w:i/>
          <w:sz w:val="28"/>
          <w:szCs w:val="28"/>
        </w:rPr>
        <w:t>, последовательное и адекватное раскрытие смысла произведения в динамике, в «лабиринте сцеплений», через конкретные наблюдения, сделанные по тексту</w:t>
      </w:r>
      <w:r w:rsidRPr="00F4764A">
        <w:rPr>
          <w:bCs/>
          <w:i/>
          <w:iCs/>
          <w:sz w:val="28"/>
          <w:szCs w:val="28"/>
        </w:rPr>
        <w:t xml:space="preserve"> (понимание особенностей темы, жанра</w:t>
      </w:r>
      <w:r w:rsidRPr="00037B11">
        <w:rPr>
          <w:bCs/>
          <w:i/>
          <w:iCs/>
          <w:sz w:val="28"/>
          <w:szCs w:val="28"/>
        </w:rPr>
        <w:t>, сюжета,</w:t>
      </w:r>
      <w:r>
        <w:rPr>
          <w:bCs/>
          <w:i/>
          <w:iCs/>
          <w:sz w:val="28"/>
          <w:szCs w:val="28"/>
        </w:rPr>
        <w:t xml:space="preserve"> </w:t>
      </w:r>
      <w:proofErr w:type="spellStart"/>
      <w:r>
        <w:rPr>
          <w:bCs/>
          <w:i/>
          <w:iCs/>
          <w:sz w:val="28"/>
          <w:szCs w:val="28"/>
        </w:rPr>
        <w:t>хронотопа</w:t>
      </w:r>
      <w:proofErr w:type="spellEnd"/>
      <w:r>
        <w:rPr>
          <w:bCs/>
          <w:i/>
          <w:iCs/>
          <w:sz w:val="28"/>
          <w:szCs w:val="28"/>
        </w:rPr>
        <w:t xml:space="preserve">, </w:t>
      </w:r>
      <w:r w:rsidRPr="00037B11">
        <w:rPr>
          <w:bCs/>
          <w:i/>
          <w:iCs/>
          <w:sz w:val="28"/>
          <w:szCs w:val="28"/>
        </w:rPr>
        <w:t>стиля, приемов создания обра</w:t>
      </w:r>
      <w:r>
        <w:rPr>
          <w:bCs/>
          <w:i/>
          <w:iCs/>
          <w:sz w:val="28"/>
          <w:szCs w:val="28"/>
        </w:rPr>
        <w:t>зов, понимание художественной идеи, смысла названия</w:t>
      </w:r>
      <w:r w:rsidRPr="00037B11">
        <w:rPr>
          <w:bCs/>
          <w:i/>
          <w:iCs/>
          <w:sz w:val="28"/>
          <w:szCs w:val="28"/>
        </w:rPr>
        <w:t xml:space="preserve">). </w:t>
      </w:r>
    </w:p>
    <w:p w:rsidR="00110E91" w:rsidRDefault="00110E91" w:rsidP="00110E91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Подумайте, как в изменяющихся требованиях, литературных предпочтениях и занятиях узника отражается изменение его внутреннего мира. Постарайтесь сопоставить изменения, произошедшие в мировосприятии каждого героя</w:t>
      </w:r>
      <w:r w:rsidRPr="00037B11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объясните, </w:t>
      </w:r>
      <w:r w:rsidRPr="00037B11">
        <w:rPr>
          <w:i/>
          <w:sz w:val="28"/>
          <w:szCs w:val="28"/>
        </w:rPr>
        <w:t>как эти</w:t>
      </w:r>
      <w:r>
        <w:rPr>
          <w:i/>
          <w:sz w:val="28"/>
          <w:szCs w:val="28"/>
        </w:rPr>
        <w:t xml:space="preserve"> изменения помогают автору передать значимую для него нравственно-философскую идею (какую?). Кто, по вашему мнению, выиграл пари?</w:t>
      </w:r>
    </w:p>
    <w:p w:rsidR="00110E91" w:rsidRDefault="00110E91" w:rsidP="00110E91">
      <w:pPr>
        <w:ind w:firstLine="720"/>
        <w:jc w:val="both"/>
        <w:rPr>
          <w:bCs/>
          <w:i/>
          <w:iCs/>
          <w:sz w:val="28"/>
          <w:szCs w:val="28"/>
        </w:rPr>
      </w:pPr>
      <w:r w:rsidRPr="00F4764A">
        <w:rPr>
          <w:bCs/>
          <w:i/>
          <w:iCs/>
          <w:sz w:val="28"/>
          <w:szCs w:val="28"/>
        </w:rPr>
        <w:t>Оценивается</w:t>
      </w:r>
      <w:r w:rsidRPr="00BF290C">
        <w:rPr>
          <w:bCs/>
          <w:i/>
          <w:iCs/>
          <w:sz w:val="28"/>
          <w:szCs w:val="28"/>
        </w:rPr>
        <w:t xml:space="preserve"> знание фактического материала из истории и теории литературы и умение использовать его; умение определять авторскую позицию, а также выражать свои мысли и чувства; оценивается композиционная стройность, язык и стиль вашей работы.</w:t>
      </w:r>
    </w:p>
    <w:p w:rsidR="00110E91" w:rsidRDefault="00110E91" w:rsidP="00110E91">
      <w:pPr>
        <w:ind w:firstLine="720"/>
        <w:jc w:val="both"/>
        <w:rPr>
          <w:bCs/>
          <w:i/>
          <w:iCs/>
          <w:sz w:val="28"/>
          <w:szCs w:val="28"/>
        </w:rPr>
      </w:pPr>
    </w:p>
    <w:p w:rsidR="00110E91" w:rsidRDefault="00110E91" w:rsidP="00110E91">
      <w:pPr>
        <w:ind w:firstLine="720"/>
        <w:jc w:val="both"/>
        <w:rPr>
          <w:highlight w:val="yellow"/>
        </w:rPr>
      </w:pPr>
    </w:p>
    <w:p w:rsidR="00110E91" w:rsidRPr="0062452F" w:rsidRDefault="00110E91" w:rsidP="00110E91">
      <w:pPr>
        <w:ind w:firstLine="720"/>
        <w:jc w:val="right"/>
        <w:rPr>
          <w:b/>
          <w:sz w:val="28"/>
          <w:szCs w:val="28"/>
        </w:rPr>
      </w:pPr>
      <w:r w:rsidRPr="0062452F">
        <w:rPr>
          <w:b/>
          <w:sz w:val="28"/>
          <w:szCs w:val="28"/>
        </w:rPr>
        <w:t>А.П.Чехов</w:t>
      </w:r>
    </w:p>
    <w:p w:rsidR="00110E91" w:rsidRPr="0062452F" w:rsidRDefault="00110E91" w:rsidP="00110E91">
      <w:pPr>
        <w:jc w:val="center"/>
        <w:rPr>
          <w:b/>
          <w:sz w:val="28"/>
          <w:szCs w:val="28"/>
        </w:rPr>
      </w:pPr>
      <w:r w:rsidRPr="0062452F">
        <w:rPr>
          <w:b/>
          <w:sz w:val="28"/>
          <w:szCs w:val="28"/>
        </w:rPr>
        <w:t>ПАРИ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I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Была темная, осенняя ночь.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Старый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банкир ходил у себя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кабинете из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угла 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угол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вспоминал,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как пятнадцать лет тому назад, осенью, он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давал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вечер. На этом вечере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 xml:space="preserve">было много умных </w:t>
      </w:r>
      <w:proofErr w:type="gramStart"/>
      <w:r w:rsidRPr="00037B11">
        <w:rPr>
          <w:sz w:val="28"/>
          <w:szCs w:val="28"/>
        </w:rPr>
        <w:t>людей</w:t>
      </w:r>
      <w:proofErr w:type="gramEnd"/>
      <w:r w:rsidRPr="00037B11">
        <w:rPr>
          <w:sz w:val="28"/>
          <w:szCs w:val="28"/>
        </w:rPr>
        <w:t xml:space="preserve"> и велись интересные разговоры.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Между прочим,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говорили о смертной казни.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Гости, среди которых было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немало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ученых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журналистов,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большинстве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относились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смертной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казни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отрицательно. Они находили этот способ наказания устаревшим, непригодным для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христианских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государств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безнравственным.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мнению некоторых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них,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смертную казнь повсеместно следовало бы заменить пожизненным заключением.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037B1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 вами</w:t>
      </w:r>
      <w:r>
        <w:rPr>
          <w:sz w:val="28"/>
          <w:szCs w:val="28"/>
        </w:rPr>
        <w:t xml:space="preserve"> не согласен, –</w:t>
      </w:r>
      <w:r w:rsidRPr="00037B11">
        <w:rPr>
          <w:sz w:val="28"/>
          <w:szCs w:val="28"/>
        </w:rPr>
        <w:t xml:space="preserve"> сказал хозяин-банкир.</w:t>
      </w:r>
      <w:r>
        <w:rPr>
          <w:sz w:val="28"/>
          <w:szCs w:val="28"/>
        </w:rPr>
        <w:t xml:space="preserve"> – </w:t>
      </w:r>
      <w:r w:rsidRPr="00037B11">
        <w:rPr>
          <w:sz w:val="28"/>
          <w:szCs w:val="28"/>
        </w:rPr>
        <w:t>Я 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пробовал ни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смертной казни, ни пожизненного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заключения, но если можно судить</w:t>
      </w:r>
      <w:r>
        <w:rPr>
          <w:sz w:val="28"/>
          <w:szCs w:val="28"/>
        </w:rPr>
        <w:t xml:space="preserve"> </w:t>
      </w:r>
      <w:proofErr w:type="spellStart"/>
      <w:r w:rsidRPr="00037B11">
        <w:rPr>
          <w:sz w:val="28"/>
          <w:szCs w:val="28"/>
        </w:rPr>
        <w:t>a</w:t>
      </w:r>
      <w:proofErr w:type="spellEnd"/>
      <w:r w:rsidRPr="00037B11">
        <w:rPr>
          <w:sz w:val="28"/>
          <w:szCs w:val="28"/>
        </w:rPr>
        <w:t xml:space="preserve"> </w:t>
      </w:r>
      <w:proofErr w:type="spellStart"/>
      <w:r w:rsidRPr="00037B11">
        <w:rPr>
          <w:sz w:val="28"/>
          <w:szCs w:val="28"/>
        </w:rPr>
        <w:t>priori</w:t>
      </w:r>
      <w:proofErr w:type="spellEnd"/>
      <w:r w:rsidRPr="00037B1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по-моему,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смертная казнь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нравственнее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гуманнее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заключения.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Казнь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убивает сразу, а пожизненное заключение медленно. Какой же палач человечнее?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Тот ли, который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убивает вас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 несколько минут, или тот, который вытягивает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из вас жизнь в продолжение многих лет?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037B11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другое</w:t>
      </w:r>
      <w:r>
        <w:rPr>
          <w:sz w:val="28"/>
          <w:szCs w:val="28"/>
        </w:rPr>
        <w:t xml:space="preserve"> одинаково безнравственно, –</w:t>
      </w:r>
      <w:r w:rsidRPr="00037B11">
        <w:rPr>
          <w:sz w:val="28"/>
          <w:szCs w:val="28"/>
        </w:rPr>
        <w:t xml:space="preserve"> заметил</w:t>
      </w:r>
      <w:r>
        <w:rPr>
          <w:sz w:val="28"/>
          <w:szCs w:val="28"/>
        </w:rPr>
        <w:t xml:space="preserve"> кто-то из гостей, – </w:t>
      </w:r>
      <w:r w:rsidRPr="00037B11">
        <w:rPr>
          <w:sz w:val="28"/>
          <w:szCs w:val="28"/>
        </w:rPr>
        <w:t>потому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что имеет одну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ту же цел</w:t>
      </w:r>
      <w:r>
        <w:rPr>
          <w:sz w:val="28"/>
          <w:szCs w:val="28"/>
        </w:rPr>
        <w:t xml:space="preserve">ь – отнятие жизни. Государство – </w:t>
      </w:r>
      <w:r w:rsidRPr="00037B11">
        <w:rPr>
          <w:sz w:val="28"/>
          <w:szCs w:val="28"/>
        </w:rPr>
        <w:t>не бог.</w:t>
      </w:r>
    </w:p>
    <w:p w:rsidR="00110E9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Оно не имеет права отнимать то, чего не может вернуть, если захочет.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lastRenderedPageBreak/>
        <w:t>Среди гостей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находился один юрист, молодой человек лет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двадцати пяти.</w:t>
      </w:r>
    </w:p>
    <w:p w:rsidR="00110E9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Когда спросили его мнения, он сказал:</w:t>
      </w:r>
    </w:p>
    <w:p w:rsidR="00110E91" w:rsidRDefault="00110E91" w:rsidP="00110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037B11">
        <w:rPr>
          <w:sz w:val="28"/>
          <w:szCs w:val="28"/>
        </w:rPr>
        <w:t xml:space="preserve"> И смертная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казнь и пожизненное заключение одинаково</w:t>
      </w:r>
      <w:r>
        <w:rPr>
          <w:sz w:val="28"/>
          <w:szCs w:val="28"/>
        </w:rPr>
        <w:t xml:space="preserve"> </w:t>
      </w:r>
      <w:proofErr w:type="gramStart"/>
      <w:r w:rsidRPr="00037B11">
        <w:rPr>
          <w:sz w:val="28"/>
          <w:szCs w:val="28"/>
        </w:rPr>
        <w:t>безнравственны</w:t>
      </w:r>
      <w:proofErr w:type="gramEnd"/>
      <w:r w:rsidRPr="00037B1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но если бы мне предложили выбирать между казнью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пожизненным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заключением,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то, конечно, я выбрал бы второе. Жить как-нибудь лучше, чем никак.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Поднялся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оживленный спор.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Банкир,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бывший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 xml:space="preserve">тогда </w:t>
      </w:r>
      <w:proofErr w:type="gramStart"/>
      <w:r w:rsidRPr="00037B11">
        <w:rPr>
          <w:sz w:val="28"/>
          <w:szCs w:val="28"/>
        </w:rPr>
        <w:t>помоложе</w:t>
      </w:r>
      <w:proofErr w:type="gramEnd"/>
      <w:r w:rsidRPr="00037B11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нервнее,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вдруг вышел из себя, ударил кулаком по столу и крикнул, обращаясь к молодому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юристу: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037B11">
        <w:rPr>
          <w:sz w:val="28"/>
          <w:szCs w:val="28"/>
        </w:rPr>
        <w:t xml:space="preserve"> Неправда! Держу пари на два миллиона, что вы не высидите в каземате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пяти лет.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037B11">
        <w:rPr>
          <w:sz w:val="28"/>
          <w:szCs w:val="28"/>
        </w:rPr>
        <w:t xml:space="preserve"> Если это серьезно,</w:t>
      </w:r>
      <w:r>
        <w:rPr>
          <w:sz w:val="28"/>
          <w:szCs w:val="28"/>
        </w:rPr>
        <w:t xml:space="preserve"> –</w:t>
      </w:r>
      <w:r w:rsidRPr="00037B11">
        <w:rPr>
          <w:sz w:val="28"/>
          <w:szCs w:val="28"/>
        </w:rPr>
        <w:t xml:space="preserve"> ответил ему юрист,</w:t>
      </w:r>
      <w:r>
        <w:rPr>
          <w:sz w:val="28"/>
          <w:szCs w:val="28"/>
        </w:rPr>
        <w:t xml:space="preserve"> –</w:t>
      </w:r>
      <w:r w:rsidRPr="00037B11">
        <w:rPr>
          <w:sz w:val="28"/>
          <w:szCs w:val="28"/>
        </w:rPr>
        <w:t xml:space="preserve"> то держу пари, что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высижу 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пять, а пятнадцать.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Пятнадцать? Идет! – крикнул банкир. –</w:t>
      </w:r>
      <w:r w:rsidRPr="00037B11">
        <w:rPr>
          <w:sz w:val="28"/>
          <w:szCs w:val="28"/>
        </w:rPr>
        <w:t xml:space="preserve"> Господа, я ставлю два миллиона!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037B11">
        <w:rPr>
          <w:sz w:val="28"/>
          <w:szCs w:val="28"/>
        </w:rPr>
        <w:t xml:space="preserve"> Согласен! Вы стави</w:t>
      </w:r>
      <w:r>
        <w:rPr>
          <w:sz w:val="28"/>
          <w:szCs w:val="28"/>
        </w:rPr>
        <w:t>те миллионы, а я свою свободу! –</w:t>
      </w:r>
      <w:r w:rsidRPr="00037B11">
        <w:rPr>
          <w:sz w:val="28"/>
          <w:szCs w:val="28"/>
        </w:rPr>
        <w:t xml:space="preserve"> сказал юрист.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И это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дикое, бессмысленное пари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состоялось! Банкир, 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знавший тогда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счета своим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миллионам,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избалованный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легкомысленный,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был в восторге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пари. За ужином он шутил над юристом и говорил: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037B11">
        <w:rPr>
          <w:sz w:val="28"/>
          <w:szCs w:val="28"/>
        </w:rPr>
        <w:t>Образумьтесь, молодой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человек, пока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еще не поздно.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меня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миллиона составляют пустяки, а вы рискуете потерять три-четыре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лучших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вашей жизни.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Говорю</w:t>
      </w:r>
      <w:r>
        <w:rPr>
          <w:sz w:val="28"/>
          <w:szCs w:val="28"/>
        </w:rPr>
        <w:t xml:space="preserve"> –</w:t>
      </w:r>
      <w:r w:rsidRPr="00037B11">
        <w:rPr>
          <w:sz w:val="28"/>
          <w:szCs w:val="28"/>
        </w:rPr>
        <w:t xml:space="preserve"> три-четыре,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потому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что вы не высидите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дольше.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забывайте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также,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несчастный,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добровольное заточение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гораздо тяжелее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обязательного.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Мысль, что каждую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минуту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вы имеете право выйти на свободу,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отравит вам в каземате все ваше существование. Мне жаль вас!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И теперь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банкир, шагая из угла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 угол, вспоминал все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это и спрашивал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себя: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037B11">
        <w:rPr>
          <w:sz w:val="28"/>
          <w:szCs w:val="28"/>
        </w:rPr>
        <w:t xml:space="preserve"> К чему это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пари? Какая польза от того,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что юрист потерял пятнадцать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лет жизни, а я брошу два миллиона? Может ли это доказать людям, что смертная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казнь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хуже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лучше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пожизненного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заключения?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нет.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Вздор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бессмыслица.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 моей стороны то была прихоть сытого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человека, 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со стороны</w:t>
      </w:r>
      <w:r>
        <w:rPr>
          <w:sz w:val="28"/>
          <w:szCs w:val="28"/>
        </w:rPr>
        <w:t xml:space="preserve"> юриста –</w:t>
      </w:r>
      <w:r w:rsidRPr="00037B11">
        <w:rPr>
          <w:sz w:val="28"/>
          <w:szCs w:val="28"/>
        </w:rPr>
        <w:t xml:space="preserve"> простая алчность к деньгам...</w:t>
      </w:r>
    </w:p>
    <w:p w:rsidR="00110E9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Далее вспоминал он о том, что произошло после описанного вечера. Решено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было, что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юрист будет отбывать свое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заключение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под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строжайшим надзором 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одном из флигелей, построенных в саду банкира. Условились, что в продолжение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пятнадцати лет он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будет лишен права переступать порог флигеля, видеть живых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людей,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слышать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человеческие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голоса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получать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письма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газеты.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Ему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разрешалось иметь музыкальный инструмент, читать книги,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писать письма, пить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вино и курить табак. С внешним миром, по условию, он мог сноситься не иначе,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молча,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через маленькое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окно, нарочно устроенное для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этого.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Все, что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нужно, книги, ноты, вино и прочее, он мог получать по записке в каком угодно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количестве,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но только через окно.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Договор предусматривал все подробности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мелочи, делавшие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заключение строго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одиночным,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обязывал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юриста высидеть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ровно пятнадцать лет, с 12-ти часов 14 ноября 1870г. и кончая 12-ю часами 14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 xml:space="preserve">ноября 1885г. Малейшая </w:t>
      </w:r>
      <w:r w:rsidRPr="00037B11">
        <w:rPr>
          <w:sz w:val="28"/>
          <w:szCs w:val="28"/>
        </w:rPr>
        <w:lastRenderedPageBreak/>
        <w:t>попытка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стороны юриста нарушить условия, хотя бы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 две минуты до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срока, освобождала банкира от обязанности платить ему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миллиона.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В первый год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заключения юрист,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насколько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можно было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судить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коротким запискам,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сильно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страдал от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одиночества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скуки. Из его флигеля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постоянно днем и ночью слышались звуки рояля! Он отказался от вина и табаку.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Вино,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писал он, возбуждает желания, а желания - первые враги узника; к тому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же нет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ничего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скучнее, как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пить хорошее вино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никого не видеть. А табак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портит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комнате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воздух.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юристу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посылались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книги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преимущественно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легкого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содержания: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 xml:space="preserve">романы </w:t>
      </w:r>
      <w:proofErr w:type="gramStart"/>
      <w:r w:rsidRPr="00037B11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сложной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любовной интригой,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уголовные и фантастические рассказы, комедии и т.п.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Во второй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музыка уже смолкла во флигеле, и юрист требовал в своих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записках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классиков.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 пятый год снова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послышалась музыка, и узник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попросил вина.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Те, которые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наблюдали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 ним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 окошко, говорили, что весь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этот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он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ел,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пил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лежал на постели, часто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зевал,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сердито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разговаривал сам с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собою.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Книг он 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читал. Иногда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 ночам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он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садился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писать, писал долго и под утро разрывал на клочки все написанное. Слышали 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раз, как он плакал.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Во второй половине шестого года узник усердно занялся изучением языков,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философией и историей. Он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жадно принялся за эти науки, так что банкир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едва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успевал выписывать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книги.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продолжение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четырех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лет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требованию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было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выписано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около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шестисот томов. В период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этого увлечения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банкир, между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прочим, получил от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своего узника такое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письмо: "Дорогой мой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тюремщик!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Пишу вам эти строки на шести языках. Покажите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их сведущим людям.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Пусть прочтут. Если они не найдут ни одной ошибки, то, умоляю вас, прикажите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выстрелить в саду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из ружья.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Выстрел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этот скажет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мне,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мои усилия 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пропали даром. Гении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веков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стран говорят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различных языках, 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горит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во всех их одно</w:t>
      </w:r>
      <w:r>
        <w:rPr>
          <w:sz w:val="28"/>
          <w:szCs w:val="28"/>
        </w:rPr>
        <w:t xml:space="preserve"> </w:t>
      </w:r>
      <w:proofErr w:type="gramStart"/>
      <w:r w:rsidRPr="00037B11">
        <w:rPr>
          <w:sz w:val="28"/>
          <w:szCs w:val="28"/>
        </w:rPr>
        <w:t>и</w:t>
      </w:r>
      <w:proofErr w:type="gramEnd"/>
      <w:r w:rsidRPr="00037B11">
        <w:rPr>
          <w:sz w:val="28"/>
          <w:szCs w:val="28"/>
        </w:rPr>
        <w:t xml:space="preserve"> то же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пламя. О, если бы вы знали, какое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неземное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счастье испытывает теперь моя душа оттого, что я умею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понимать их!" Желание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узника было исполнено. Банкир приказал выстрелить в саду два раза.</w:t>
      </w:r>
    </w:p>
    <w:p w:rsidR="00110E9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Затем после десятого года юрист неподвижно сидел за столом и читал одно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только евангелие. Банкиру казалось странным, что человек, одолевший в четыре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шестьсот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мудреных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томов,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потратил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около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чтение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одной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удобопонятной и не толстой книги.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На смену евангелию пришли история религий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богословие.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В последние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заточения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узник читал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чрезвычайно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много, без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всякого разбора.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 он занимался естественными науками, то требовал Байрона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или Шекспира. Бывали он него такие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записки,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где он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просил прислать ему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одно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 же время и химию, и медицинский учебник,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роман, и какой-нибудь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философский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или богословский трактат.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Его чтение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было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похоже на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то, как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будто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он плавал в море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среди обломков корабля и,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желая спасти себе жизнь,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жадно хватался то за один обломок, то за другой!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 xml:space="preserve"> II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Старик банкир вспоминал все это и думал: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lastRenderedPageBreak/>
        <w:t>"Завтра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 двенадцать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часов он получает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свободу. По условию, я должен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буду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уплатить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ему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миллиона.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уплачу,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все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погибло: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окончательно разорен..."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Пятнадцать лет тому назад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он 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знал счета своим миллионам, теперь же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он боялся спросить себя,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чего у него</w:t>
      </w:r>
      <w:r>
        <w:rPr>
          <w:sz w:val="28"/>
          <w:szCs w:val="28"/>
        </w:rPr>
        <w:t xml:space="preserve"> больше – </w:t>
      </w:r>
      <w:r w:rsidRPr="00037B11">
        <w:rPr>
          <w:sz w:val="28"/>
          <w:szCs w:val="28"/>
        </w:rPr>
        <w:t>денег или долгов?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Азартная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биржевая игра,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рискованные спекуляции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горячность, от которой он 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мог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отрешиться даже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старости,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мало-помалу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привели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упадок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его дела,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бесстрашный, самонадеянный, гордый богач превратился в банкира средней руки,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трепещущего при всяком повышении и понижении бумаг.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037B11">
        <w:rPr>
          <w:sz w:val="28"/>
          <w:szCs w:val="28"/>
        </w:rPr>
        <w:t xml:space="preserve"> Пр</w:t>
      </w:r>
      <w:r>
        <w:rPr>
          <w:sz w:val="28"/>
          <w:szCs w:val="28"/>
        </w:rPr>
        <w:t>оклятое пари! –</w:t>
      </w:r>
      <w:r w:rsidRPr="00037B11">
        <w:rPr>
          <w:sz w:val="28"/>
          <w:szCs w:val="28"/>
        </w:rPr>
        <w:t xml:space="preserve"> бормотал старик, в</w:t>
      </w:r>
      <w:r>
        <w:rPr>
          <w:sz w:val="28"/>
          <w:szCs w:val="28"/>
        </w:rPr>
        <w:t xml:space="preserve"> отчаянии хватая себя за голову. – </w:t>
      </w:r>
      <w:r w:rsidRPr="00037B11">
        <w:rPr>
          <w:sz w:val="28"/>
          <w:szCs w:val="28"/>
        </w:rPr>
        <w:t>Зачем этот человек не умер? Ему еще сорок лет.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Он возьмет с меня последнее,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женится, будет наслаждаться жизнью, играть на бирже, 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я,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как нищий,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буду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глядеть с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завистью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каждый день слышать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него одну и ту же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фразу: "Я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обязан вам счастьем моей жизни, позвольте мне помочь вам!" Нет, это слишком!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Единственное сп</w:t>
      </w:r>
      <w:r>
        <w:rPr>
          <w:sz w:val="28"/>
          <w:szCs w:val="28"/>
        </w:rPr>
        <w:t>асение от банкротства и позора –</w:t>
      </w:r>
      <w:r w:rsidRPr="00037B11">
        <w:rPr>
          <w:sz w:val="28"/>
          <w:szCs w:val="28"/>
        </w:rPr>
        <w:t xml:space="preserve"> смерть этого человека!</w:t>
      </w:r>
    </w:p>
    <w:p w:rsidR="00110E9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Пробило три часа. Банкир прислушался: в доме все спали, и только слышно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было,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как за окнами шумели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озябшие деревья. Стараясь не издавать ни звука,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он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достал из несгораемого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шкафа ключ от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двери, которая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отворялась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продолжение пятнадцати лет, надел пальто и вышел из дому.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В саду было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темно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холодно.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Шел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дождь.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Резкий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сырой ветер с воем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носился по всему саду и 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давал покоя деревьям. Банкир напрягал зрение, 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 xml:space="preserve">не </w:t>
      </w:r>
      <w:proofErr w:type="gramStart"/>
      <w:r w:rsidRPr="00037B11">
        <w:rPr>
          <w:sz w:val="28"/>
          <w:szCs w:val="28"/>
        </w:rPr>
        <w:t>видел</w:t>
      </w:r>
      <w:proofErr w:type="gramEnd"/>
      <w:r w:rsidRPr="00037B11">
        <w:rPr>
          <w:sz w:val="28"/>
          <w:szCs w:val="28"/>
        </w:rPr>
        <w:t xml:space="preserve"> ни земли, ни белых статуй, ни флигеля,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ни деревьев. Подойдя к тому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месту,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где находился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флигель,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он два раза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окликнул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сторожа.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Ответа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последовало. Очевидно, сторож укрылся от непогоды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теперь спал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где-нибудь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на кухне или в оранжерее.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"Если у меня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хватит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духа исполнить св</w:t>
      </w:r>
      <w:r>
        <w:rPr>
          <w:sz w:val="28"/>
          <w:szCs w:val="28"/>
        </w:rPr>
        <w:t xml:space="preserve">ое намерение, – подумал старик, – </w:t>
      </w:r>
      <w:r w:rsidRPr="00037B11">
        <w:rPr>
          <w:sz w:val="28"/>
          <w:szCs w:val="28"/>
        </w:rPr>
        <w:t xml:space="preserve">то </w:t>
      </w:r>
      <w:proofErr w:type="gramStart"/>
      <w:r w:rsidRPr="00037B11">
        <w:rPr>
          <w:sz w:val="28"/>
          <w:szCs w:val="28"/>
        </w:rPr>
        <w:t>подозрение</w:t>
      </w:r>
      <w:proofErr w:type="gramEnd"/>
      <w:r w:rsidRPr="00037B11">
        <w:rPr>
          <w:sz w:val="28"/>
          <w:szCs w:val="28"/>
        </w:rPr>
        <w:t xml:space="preserve"> прежде всего падет на сторожа".</w:t>
      </w:r>
    </w:p>
    <w:p w:rsidR="00110E9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Он нащупал в потемках ступени и дверь и вошел в переднюю флигеля, затем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ощупью пробрался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небольшой коридор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зажег спичку. Тут не было ни души.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Стояла чья-то кровать без постели, да темнела 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углу чугунная печка. Печати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на двери, ведущей в комнату узника, были целы.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Когда потухла спичка,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старик,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дрожа от волнения, заглянул в маленькое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окно.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В комнате узника тускло горела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свеча. Сам он сидел у стола. Видны были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его спина, волосы на голове да руки. На столе, на двух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креслах и на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ковре, возле стола, лежали раскрытые книги.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Прошло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пять минут,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 узник ни разу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шевельнулся. Пятнадцатилетнее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заключение научило его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сидеть неподвижно. Банкир постучал пальцем в окно,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узник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 ответил на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этот стук ни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одним движением. Тогда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банкир осторожно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сорвал с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двери печати и вложил ключ в замочную скважину. Заржавленный замок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издал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хриплый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звук,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дверь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скрипнула.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Банкир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ожидал,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что тотчас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послышится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крик удивления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шаги,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прошло минуты три, и за дверью было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тихо по-прежнему. Он решился войти в комнату.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lastRenderedPageBreak/>
        <w:t>За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столом неподвижно сидел человек,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 похожий на обыкновенных людей.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Это был скелет, обтянутый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кожею, с длинными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жесткими кудрями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 косматой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бородой. Цвет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лица 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был желтый, с землистым оттенком,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щеки впалые,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спина длинная и узкая, а рука, которою он поддерживал свою волосатую голову,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была так тонка и худа, что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было жутко смотреть.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 волосах его уже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серебрилась седина, и, глядя на старчески изможденное лицо, никто не поверил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бы, что ему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только сорок лет.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Он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спал... Перед его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склоненною головой на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столе лежал лист бумаги, на котором было что-то написано мелким почерком.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"Жалкий</w:t>
      </w:r>
      <w:r>
        <w:rPr>
          <w:sz w:val="28"/>
          <w:szCs w:val="28"/>
        </w:rPr>
        <w:t xml:space="preserve"> человек! – подумал банкир. –</w:t>
      </w:r>
      <w:r w:rsidRPr="00037B11">
        <w:rPr>
          <w:sz w:val="28"/>
          <w:szCs w:val="28"/>
        </w:rPr>
        <w:t xml:space="preserve"> Спит и,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вероятно,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видит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миллионы!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А стоит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взять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этого</w:t>
      </w:r>
      <w:r>
        <w:rPr>
          <w:sz w:val="28"/>
          <w:szCs w:val="28"/>
        </w:rPr>
        <w:t xml:space="preserve"> </w:t>
      </w:r>
      <w:proofErr w:type="spellStart"/>
      <w:r w:rsidRPr="00037B11">
        <w:rPr>
          <w:sz w:val="28"/>
          <w:szCs w:val="28"/>
        </w:rPr>
        <w:t>полумертвеца</w:t>
      </w:r>
      <w:proofErr w:type="spellEnd"/>
      <w:r w:rsidRPr="00037B11">
        <w:rPr>
          <w:sz w:val="28"/>
          <w:szCs w:val="28"/>
        </w:rPr>
        <w:t>, бросить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его на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постель,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слегка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придушить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подушкой,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самая добросовестная экспертиза 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найдет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знаков насильственной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смерти.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Однако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прочтем сначала,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что он тут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написал..."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Банкир взял со стола лист и прочел следующее:</w:t>
      </w:r>
    </w:p>
    <w:p w:rsidR="00110E9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"Завтра 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двенадцать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часов дня 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получаю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свободу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право общения с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людьми. Но,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прежде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чем оставить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эту комнату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увидеть солнце,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считаю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нужным сказать вам несколько слов. По чистой совести и перед богом,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видит меня,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заявляю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вам, что я презираю и свободу, и жизнь, и здоровье,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все то, что в ваших книгах называется благами мира.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Пятнадцать лет 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внимательно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изучал земную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жизнь. Правда, я не видел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земли и людей, но в ваших книгах 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пил ароматное вино, пел песни, гонялся 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лесах за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оленями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дикими кабанами, любил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женщин... Красавицы, воздушные,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как облако, созданные волшебством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ваших гениальных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поэтов,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посещали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меня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ночью и шептали мне чудные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сказки, от которых пьянела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моя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голова. В ваших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книгах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я взбирался на вершины Эльбруса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Монблана и видел оттуда,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как по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утрам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восходило солнце и как по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вечерам заливало оно небо, океан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горные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вершины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багряным золотом; 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видел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оттуда, как надо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мной,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рассекая тучи,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сверкали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молнии; я видел зеленые леса,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поля, реки,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озера,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города, слышал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пение сирен и игру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пастушеских свирелей, осязал крылья прекрасных дьяволов,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прилетавших ко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беседовать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боге...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ваших книгах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бросался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бездонные пропасти, творил чудеса, убивал, сжигал города, проповедовал новые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религии, завоевывал целые царства...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Ваши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книги дали мне мудрость. Все то, что веками создавала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неутомимая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человеческая мысль, сдавлено в моем черепе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 небольшой ком. 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знаю, что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умнее всех вас.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презираю ваши книги,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презираю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все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блага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мира и мудрость.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Все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ничтожно,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бренно, призрачно и обманчиво, как мираж. Пусть вы горды, мудры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прекрасны, но смерть сотрет вас с лица земли наравне с подпольными мышами, 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потомство ваше, история, бессмертие ваших гениев замерзнут или сгорят вместе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 земным шаром.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Вы обезумели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идете не по той дороге. Ложь принимаете вы за правду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безобразие за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красоту. Вы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удивились бы,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если бы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вследствие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каких-нибудь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обстоятельств на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яблонях и апельсинных деревьях вместо плодов вдруг выросли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лягушки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ящерицы или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 xml:space="preserve">розы стали издавать запах вспотевшей </w:t>
      </w:r>
      <w:r w:rsidRPr="00037B11">
        <w:rPr>
          <w:sz w:val="28"/>
          <w:szCs w:val="28"/>
        </w:rPr>
        <w:lastRenderedPageBreak/>
        <w:t>лошади;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так 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удивляюсь вам, променявшим небо на землю. Я не хочу понимать вас.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Чтоб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показать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вам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деле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презрение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тому,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живете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вы,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отказываюсь от двух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миллионов, 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я когда-то мечтал,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как о рае,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которые теперь презираю. Чтобы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лишить себя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права на них, я выйду отсюда за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пять часов до условленного срока и таким образом нарушу договор..."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Прочитав это, банкир положил лист на стол, поцеловал странного человека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 голову, заплакал и вышел из флигеля. Никогда 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другое время,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даже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сильных проигрышей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бирже,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он не чувствовал такого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презрения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к самому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себе, как теперь. Придя домой, он лег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 постель, но волнение 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слезы долго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 давали ему уснуть...</w:t>
      </w:r>
    </w:p>
    <w:p w:rsidR="00110E91" w:rsidRPr="00037B11" w:rsidRDefault="00110E91" w:rsidP="00110E91">
      <w:pPr>
        <w:ind w:firstLine="709"/>
        <w:jc w:val="both"/>
        <w:rPr>
          <w:sz w:val="28"/>
          <w:szCs w:val="28"/>
        </w:rPr>
      </w:pPr>
      <w:r w:rsidRPr="00037B11">
        <w:rPr>
          <w:sz w:val="28"/>
          <w:szCs w:val="28"/>
        </w:rPr>
        <w:t>На другой день утром прибежали бледные сторожа и сообщили ему,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что они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видели, как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человек, живущий во флигеле,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пролез через окно в сад,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пошел к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воротам, затем куда-то скрылся. Вместе со слугами банкир тотчас же отправился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во флигель и удостоверил бегство своего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узника. Чтобы не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возбуждать лишних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толков, он взял со стола лист с отречением и, вернувшись к себе, запер его в</w:t>
      </w:r>
      <w:r>
        <w:rPr>
          <w:sz w:val="28"/>
          <w:szCs w:val="28"/>
        </w:rPr>
        <w:t xml:space="preserve"> </w:t>
      </w:r>
      <w:r w:rsidRPr="00037B11">
        <w:rPr>
          <w:sz w:val="28"/>
          <w:szCs w:val="28"/>
        </w:rPr>
        <w:t>несгораемый шкаф.</w:t>
      </w:r>
    </w:p>
    <w:p w:rsidR="00110E91" w:rsidRDefault="00110E91" w:rsidP="00110E91"/>
    <w:p w:rsidR="00110E91" w:rsidRDefault="00110E91" w:rsidP="00110E91">
      <w:pPr>
        <w:jc w:val="right"/>
      </w:pPr>
      <w:r>
        <w:t xml:space="preserve">  </w:t>
      </w:r>
      <w:r w:rsidRPr="004B3F2A">
        <w:rPr>
          <w:sz w:val="28"/>
          <w:szCs w:val="28"/>
        </w:rPr>
        <w:t>1888</w:t>
      </w:r>
    </w:p>
    <w:p w:rsidR="00110E91" w:rsidRDefault="00110E91" w:rsidP="00110E91">
      <w:pPr>
        <w:jc w:val="both"/>
        <w:rPr>
          <w:sz w:val="28"/>
          <w:szCs w:val="28"/>
        </w:rPr>
      </w:pPr>
    </w:p>
    <w:p w:rsidR="00110E91" w:rsidRDefault="00110E91" w:rsidP="00110E91">
      <w:pPr>
        <w:jc w:val="both"/>
        <w:rPr>
          <w:sz w:val="28"/>
          <w:szCs w:val="28"/>
        </w:rPr>
      </w:pPr>
    </w:p>
    <w:p w:rsidR="00110E91" w:rsidRDefault="00110E91" w:rsidP="00110E91">
      <w:pPr>
        <w:jc w:val="both"/>
        <w:rPr>
          <w:sz w:val="28"/>
          <w:szCs w:val="28"/>
        </w:rPr>
      </w:pPr>
    </w:p>
    <w:p w:rsidR="00110E91" w:rsidRPr="004D3D5B" w:rsidRDefault="00110E91" w:rsidP="00110E91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MS Mincho"/>
          <w:b/>
          <w:sz w:val="28"/>
          <w:szCs w:val="28"/>
          <w:u w:val="single"/>
        </w:rPr>
      </w:pPr>
      <w:r>
        <w:rPr>
          <w:rFonts w:eastAsia="MS Mincho"/>
          <w:b/>
          <w:sz w:val="28"/>
          <w:szCs w:val="28"/>
          <w:u w:val="single"/>
        </w:rPr>
        <w:t>Вариант 2</w:t>
      </w:r>
    </w:p>
    <w:p w:rsidR="00110E91" w:rsidRPr="000767A0" w:rsidRDefault="00110E91" w:rsidP="00110E91">
      <w:pPr>
        <w:jc w:val="center"/>
        <w:rPr>
          <w:b/>
          <w:bCs/>
          <w:caps/>
          <w:sz w:val="28"/>
          <w:szCs w:val="28"/>
        </w:rPr>
      </w:pPr>
      <w:r w:rsidRPr="000767A0">
        <w:rPr>
          <w:b/>
          <w:bCs/>
          <w:caps/>
          <w:sz w:val="28"/>
          <w:szCs w:val="28"/>
        </w:rPr>
        <w:t>Интерпретация поэтического текста</w:t>
      </w:r>
    </w:p>
    <w:p w:rsidR="00110E91" w:rsidRDefault="00110E91" w:rsidP="00110E91">
      <w:pPr>
        <w:jc w:val="both"/>
        <w:rPr>
          <w:i/>
          <w:sz w:val="28"/>
          <w:szCs w:val="28"/>
        </w:rPr>
      </w:pPr>
    </w:p>
    <w:p w:rsidR="00110E91" w:rsidRPr="004B3F2A" w:rsidRDefault="00110E91" w:rsidP="00110E91">
      <w:pPr>
        <w:ind w:firstLine="709"/>
        <w:jc w:val="both"/>
        <w:rPr>
          <w:i/>
          <w:iCs/>
          <w:sz w:val="28"/>
          <w:szCs w:val="28"/>
        </w:rPr>
      </w:pPr>
      <w:r w:rsidRPr="006B4A53">
        <w:rPr>
          <w:i/>
          <w:iCs/>
          <w:sz w:val="28"/>
          <w:szCs w:val="28"/>
        </w:rPr>
        <w:t>Выполните целостный анализ</w:t>
      </w:r>
      <w:r>
        <w:rPr>
          <w:i/>
          <w:iCs/>
          <w:sz w:val="28"/>
          <w:szCs w:val="28"/>
        </w:rPr>
        <w:t xml:space="preserve"> </w:t>
      </w:r>
      <w:r w:rsidRPr="006B4A53">
        <w:rPr>
          <w:i/>
          <w:iCs/>
          <w:sz w:val="28"/>
          <w:szCs w:val="28"/>
        </w:rPr>
        <w:t>стихотворения</w:t>
      </w:r>
      <w:r>
        <w:rPr>
          <w:i/>
          <w:iCs/>
          <w:sz w:val="28"/>
          <w:szCs w:val="28"/>
        </w:rPr>
        <w:t xml:space="preserve"> </w:t>
      </w:r>
      <w:r w:rsidRPr="006B4A53">
        <w:rPr>
          <w:i/>
          <w:iCs/>
          <w:sz w:val="28"/>
          <w:szCs w:val="28"/>
        </w:rPr>
        <w:t>Давида Самойлова</w:t>
      </w:r>
      <w:r>
        <w:rPr>
          <w:i/>
          <w:iCs/>
          <w:sz w:val="28"/>
          <w:szCs w:val="28"/>
        </w:rPr>
        <w:t xml:space="preserve"> «Пестель, П</w:t>
      </w:r>
      <w:r w:rsidRPr="006B4A53">
        <w:rPr>
          <w:i/>
          <w:iCs/>
          <w:sz w:val="28"/>
          <w:szCs w:val="28"/>
        </w:rPr>
        <w:t>оэт и Анна».</w:t>
      </w:r>
      <w:r>
        <w:rPr>
          <w:i/>
          <w:iCs/>
          <w:sz w:val="28"/>
          <w:szCs w:val="28"/>
        </w:rPr>
        <w:t xml:space="preserve"> </w:t>
      </w:r>
      <w:r w:rsidRPr="006B4A53">
        <w:rPr>
          <w:i/>
          <w:iCs/>
          <w:sz w:val="28"/>
          <w:szCs w:val="28"/>
        </w:rPr>
        <w:t>Обратите внимание на следующие аспекты его художественной организации: композиция, диалогическая природа стихотворения, особенности лексико-синтаксической структуры текста, приемы создания характеров, роль предметных деталей,</w:t>
      </w:r>
      <w:r>
        <w:rPr>
          <w:i/>
          <w:iCs/>
          <w:sz w:val="28"/>
          <w:szCs w:val="28"/>
        </w:rPr>
        <w:t xml:space="preserve"> </w:t>
      </w:r>
      <w:r w:rsidRPr="006B4A53">
        <w:rPr>
          <w:i/>
          <w:iCs/>
          <w:sz w:val="28"/>
          <w:szCs w:val="28"/>
        </w:rPr>
        <w:t>особенности ритмической структуры текста, историко-культурны</w:t>
      </w:r>
      <w:r>
        <w:rPr>
          <w:i/>
          <w:iCs/>
          <w:sz w:val="28"/>
          <w:szCs w:val="28"/>
        </w:rPr>
        <w:t>й контекст, связь с текстами А.</w:t>
      </w:r>
      <w:r w:rsidRPr="006B4A53">
        <w:rPr>
          <w:i/>
          <w:iCs/>
          <w:sz w:val="28"/>
          <w:szCs w:val="28"/>
        </w:rPr>
        <w:t>С. Пушкина.</w:t>
      </w:r>
      <w:r>
        <w:rPr>
          <w:i/>
          <w:iCs/>
          <w:sz w:val="28"/>
          <w:szCs w:val="28"/>
        </w:rPr>
        <w:t xml:space="preserve"> </w:t>
      </w:r>
      <w:r w:rsidRPr="006B4A53">
        <w:rPr>
          <w:i/>
          <w:iCs/>
          <w:sz w:val="28"/>
          <w:szCs w:val="28"/>
        </w:rPr>
        <w:t>Работа должна представлять собой цельный, связный, завершённый текст.</w:t>
      </w:r>
    </w:p>
    <w:p w:rsidR="00110E91" w:rsidRDefault="00110E91" w:rsidP="00110E91">
      <w:pPr>
        <w:ind w:firstLine="709"/>
        <w:jc w:val="both"/>
        <w:rPr>
          <w:i/>
          <w:sz w:val="28"/>
          <w:szCs w:val="28"/>
        </w:rPr>
      </w:pPr>
      <w:r w:rsidRPr="00C6797E">
        <w:rPr>
          <w:i/>
          <w:sz w:val="28"/>
          <w:szCs w:val="28"/>
        </w:rPr>
        <w:t>При оценке успешности выполнения зад</w:t>
      </w:r>
      <w:r>
        <w:rPr>
          <w:i/>
          <w:sz w:val="28"/>
          <w:szCs w:val="28"/>
        </w:rPr>
        <w:t>ания учитывается</w:t>
      </w:r>
      <w:r w:rsidRPr="00C6797E">
        <w:rPr>
          <w:i/>
          <w:sz w:val="28"/>
          <w:szCs w:val="28"/>
        </w:rPr>
        <w:t xml:space="preserve"> владение основами анализа поэтического текста (образный ряд, ритмико-синтаксическое и фонети</w:t>
      </w:r>
      <w:r>
        <w:rPr>
          <w:i/>
          <w:sz w:val="28"/>
          <w:szCs w:val="28"/>
        </w:rPr>
        <w:t>ческое своеобразие),</w:t>
      </w:r>
      <w:r w:rsidRPr="00C6797E">
        <w:rPr>
          <w:i/>
          <w:sz w:val="28"/>
          <w:szCs w:val="28"/>
        </w:rPr>
        <w:t xml:space="preserve"> глубина восприятия образа лирическог</w:t>
      </w:r>
      <w:r>
        <w:rPr>
          <w:i/>
          <w:sz w:val="28"/>
          <w:szCs w:val="28"/>
        </w:rPr>
        <w:t>о героя и умение истолковать его лирические переживания</w:t>
      </w:r>
      <w:r w:rsidRPr="00C6797E">
        <w:rPr>
          <w:i/>
          <w:sz w:val="28"/>
          <w:szCs w:val="28"/>
        </w:rPr>
        <w:t>, умение характеризовать поэтическую индивидуальность автора, а также умение выражать свои мысли и чувства. Оценивается композиционная стройность, язык и стиль вашего сочинения.</w:t>
      </w:r>
    </w:p>
    <w:p w:rsidR="00110E91" w:rsidRDefault="00110E91" w:rsidP="00110E91">
      <w:pPr>
        <w:ind w:firstLine="709"/>
        <w:jc w:val="both"/>
        <w:rPr>
          <w:i/>
          <w:sz w:val="28"/>
          <w:szCs w:val="28"/>
        </w:rPr>
      </w:pPr>
    </w:p>
    <w:p w:rsidR="00110E91" w:rsidRDefault="00110E91" w:rsidP="00110E91">
      <w:pPr>
        <w:jc w:val="both"/>
        <w:rPr>
          <w:i/>
          <w:sz w:val="28"/>
          <w:szCs w:val="28"/>
        </w:rPr>
      </w:pPr>
    </w:p>
    <w:p w:rsidR="00110E91" w:rsidRPr="00235292" w:rsidRDefault="00110E91" w:rsidP="00110E91">
      <w:pPr>
        <w:ind w:firstLine="709"/>
        <w:jc w:val="right"/>
        <w:rPr>
          <w:b/>
          <w:sz w:val="28"/>
          <w:szCs w:val="28"/>
        </w:rPr>
      </w:pPr>
      <w:r w:rsidRPr="00235292">
        <w:rPr>
          <w:b/>
          <w:sz w:val="28"/>
          <w:szCs w:val="28"/>
        </w:rPr>
        <w:t>Д.Самойлов</w:t>
      </w:r>
    </w:p>
    <w:p w:rsidR="00110E91" w:rsidRDefault="00110E91" w:rsidP="00110E91">
      <w:pPr>
        <w:ind w:firstLine="709"/>
        <w:jc w:val="both"/>
        <w:rPr>
          <w:i/>
          <w:sz w:val="28"/>
          <w:szCs w:val="28"/>
        </w:rPr>
      </w:pPr>
    </w:p>
    <w:p w:rsidR="00110E91" w:rsidRPr="004B3F2A" w:rsidRDefault="00110E91" w:rsidP="00110E91">
      <w:pPr>
        <w:shd w:val="clear" w:color="auto" w:fill="FFFFFF"/>
        <w:jc w:val="center"/>
        <w:outlineLvl w:val="0"/>
        <w:rPr>
          <w:rFonts w:eastAsia="Times New Roman"/>
          <w:b/>
          <w:bCs/>
          <w:caps/>
          <w:color w:val="000000"/>
          <w:kern w:val="36"/>
          <w:sz w:val="28"/>
          <w:szCs w:val="28"/>
        </w:rPr>
      </w:pPr>
      <w:r w:rsidRPr="004B3F2A">
        <w:rPr>
          <w:rFonts w:eastAsia="Times New Roman"/>
          <w:b/>
          <w:bCs/>
          <w:caps/>
          <w:color w:val="000000"/>
          <w:kern w:val="36"/>
          <w:sz w:val="28"/>
          <w:szCs w:val="28"/>
        </w:rPr>
        <w:t>ПЕСТЕЛЬ, ПОЭТ И АННА</w:t>
      </w:r>
    </w:p>
    <w:p w:rsidR="00110E91" w:rsidRPr="008316D0" w:rsidRDefault="00110E91" w:rsidP="00110E91">
      <w:pPr>
        <w:rPr>
          <w:rFonts w:ascii="Verdana" w:eastAsia="Times New Roman" w:hAnsi="Verdana"/>
          <w:color w:val="000000"/>
          <w:sz w:val="28"/>
          <w:szCs w:val="28"/>
        </w:rPr>
      </w:pPr>
    </w:p>
    <w:p w:rsidR="00110E91" w:rsidRPr="00791ED2" w:rsidRDefault="00110E91" w:rsidP="00110E91">
      <w:pPr>
        <w:ind w:left="2325"/>
        <w:rPr>
          <w:sz w:val="28"/>
          <w:szCs w:val="28"/>
        </w:rPr>
      </w:pPr>
      <w:r w:rsidRPr="00610C39">
        <w:rPr>
          <w:color w:val="2E2E2E"/>
          <w:sz w:val="28"/>
          <w:szCs w:val="28"/>
          <w:shd w:val="clear" w:color="auto" w:fill="FFFFFF"/>
        </w:rPr>
        <w:t>Там Анна пела с самого утра</w:t>
      </w:r>
      <w:proofErr w:type="gramStart"/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</w:t>
      </w:r>
      <w:proofErr w:type="gramEnd"/>
      <w:r w:rsidRPr="00610C39">
        <w:rPr>
          <w:color w:val="2E2E2E"/>
          <w:sz w:val="28"/>
          <w:szCs w:val="28"/>
          <w:shd w:val="clear" w:color="auto" w:fill="FFFFFF"/>
        </w:rPr>
        <w:t xml:space="preserve"> что-то шила или вышивала.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 песня, долетая со двора,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Ему невольно сердце волновала.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А Пестель думал: «Ах, как он рассеян!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Как на иголках! Мог бы хоть присесть!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Но, впрочем, что-то есть в нем, что-то есть.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 молод. И не станет фарисеем".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Он думал: «И, конечно, расцветет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Его талант, при должном направленье,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Когда себе Россия обретет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Свободу и достойное правленье".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Позвольте мне чубук, я закурю.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Пожалуйте огня.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Благодарю.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А Пушкин думал: «Он весьма умен</w:t>
      </w:r>
      <w:proofErr w:type="gramStart"/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</w:t>
      </w:r>
      <w:proofErr w:type="gramEnd"/>
      <w:r w:rsidRPr="00610C39">
        <w:rPr>
          <w:color w:val="2E2E2E"/>
          <w:sz w:val="28"/>
          <w:szCs w:val="28"/>
          <w:shd w:val="clear" w:color="auto" w:fill="FFFFFF"/>
        </w:rPr>
        <w:t xml:space="preserve"> крепок духом. Видно, метит в </w:t>
      </w:r>
      <w:proofErr w:type="spellStart"/>
      <w:r w:rsidRPr="00610C39">
        <w:rPr>
          <w:color w:val="2E2E2E"/>
          <w:sz w:val="28"/>
          <w:szCs w:val="28"/>
          <w:shd w:val="clear" w:color="auto" w:fill="FFFFFF"/>
        </w:rPr>
        <w:t>Бруты</w:t>
      </w:r>
      <w:proofErr w:type="spellEnd"/>
      <w:r w:rsidRPr="00610C39">
        <w:rPr>
          <w:color w:val="2E2E2E"/>
          <w:sz w:val="28"/>
          <w:szCs w:val="28"/>
          <w:shd w:val="clear" w:color="auto" w:fill="FFFFFF"/>
        </w:rPr>
        <w:t>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 xml:space="preserve">Но времена для </w:t>
      </w:r>
      <w:proofErr w:type="spellStart"/>
      <w:r w:rsidRPr="00610C39">
        <w:rPr>
          <w:color w:val="2E2E2E"/>
          <w:sz w:val="28"/>
          <w:szCs w:val="28"/>
          <w:shd w:val="clear" w:color="auto" w:fill="FFFFFF"/>
        </w:rPr>
        <w:t>брутов</w:t>
      </w:r>
      <w:proofErr w:type="spellEnd"/>
      <w:r w:rsidRPr="00610C39">
        <w:rPr>
          <w:color w:val="2E2E2E"/>
          <w:sz w:val="28"/>
          <w:szCs w:val="28"/>
          <w:shd w:val="clear" w:color="auto" w:fill="FFFFFF"/>
        </w:rPr>
        <w:t xml:space="preserve"> слишком круты.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 xml:space="preserve">И не из </w:t>
      </w:r>
      <w:proofErr w:type="spellStart"/>
      <w:r w:rsidRPr="00610C39">
        <w:rPr>
          <w:color w:val="2E2E2E"/>
          <w:sz w:val="28"/>
          <w:szCs w:val="28"/>
          <w:shd w:val="clear" w:color="auto" w:fill="FFFFFF"/>
        </w:rPr>
        <w:t>брутов</w:t>
      </w:r>
      <w:proofErr w:type="spellEnd"/>
      <w:r w:rsidRPr="00610C39">
        <w:rPr>
          <w:color w:val="2E2E2E"/>
          <w:sz w:val="28"/>
          <w:szCs w:val="28"/>
          <w:shd w:val="clear" w:color="auto" w:fill="FFFFFF"/>
        </w:rPr>
        <w:t xml:space="preserve"> ли Наполеон?"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Шел разговор о равенстве сословий.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Как всех равнять? Народы так бедны,</w:t>
      </w:r>
      <w:r>
        <w:rPr>
          <w:color w:val="2E2E2E"/>
          <w:sz w:val="28"/>
          <w:szCs w:val="28"/>
          <w:shd w:val="clear" w:color="auto" w:fill="FFFFFF"/>
        </w:rPr>
        <w:t xml:space="preserve"> –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Заметил Пу</w:t>
      </w:r>
      <w:r>
        <w:rPr>
          <w:color w:val="2E2E2E"/>
          <w:sz w:val="28"/>
          <w:szCs w:val="28"/>
          <w:shd w:val="clear" w:color="auto" w:fill="FFFFFF"/>
        </w:rPr>
        <w:t xml:space="preserve">шкин, – </w:t>
      </w:r>
      <w:r w:rsidRPr="00610C39">
        <w:rPr>
          <w:color w:val="2E2E2E"/>
          <w:sz w:val="28"/>
          <w:szCs w:val="28"/>
          <w:shd w:val="clear" w:color="auto" w:fill="FFFFFF"/>
        </w:rPr>
        <w:t>что и в наши дни</w:t>
      </w:r>
      <w:proofErr w:type="gramStart"/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Д</w:t>
      </w:r>
      <w:proofErr w:type="gramEnd"/>
      <w:r w:rsidRPr="00610C39">
        <w:rPr>
          <w:color w:val="2E2E2E"/>
          <w:sz w:val="28"/>
          <w:szCs w:val="28"/>
          <w:shd w:val="clear" w:color="auto" w:fill="FFFFFF"/>
        </w:rPr>
        <w:t>ля равенства достойных нет сословий.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 xml:space="preserve">И потому дворянства назначенье </w:t>
      </w:r>
      <w:r>
        <w:rPr>
          <w:color w:val="2E2E2E"/>
          <w:sz w:val="28"/>
          <w:szCs w:val="28"/>
          <w:shd w:val="clear" w:color="auto" w:fill="FFFFFF"/>
        </w:rPr>
        <w:t>–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Хранить народа честь и просвещенье.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– О, да, – ответил Пестель, 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если трон</w:t>
      </w:r>
      <w:proofErr w:type="gramStart"/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Н</w:t>
      </w:r>
      <w:proofErr w:type="gramEnd"/>
      <w:r w:rsidRPr="00610C39">
        <w:rPr>
          <w:color w:val="2E2E2E"/>
          <w:sz w:val="28"/>
          <w:szCs w:val="28"/>
          <w:shd w:val="clear" w:color="auto" w:fill="FFFFFF"/>
        </w:rPr>
        <w:t>аходится в стране в руках деспота,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Тогда дворянства первая забота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Сменить основы власти и закон.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– Увы, – ответил Пушкин, 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тех основ</w:t>
      </w:r>
      <w:proofErr w:type="gramStart"/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Н</w:t>
      </w:r>
      <w:proofErr w:type="gramEnd"/>
      <w:r w:rsidRPr="00610C39">
        <w:rPr>
          <w:color w:val="2E2E2E"/>
          <w:sz w:val="28"/>
          <w:szCs w:val="28"/>
          <w:shd w:val="clear" w:color="auto" w:fill="FFFFFF"/>
        </w:rPr>
        <w:t>е пожалеет разве Пугачев...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Мужицкий бунт бессмыслен...</w:t>
      </w:r>
      <w:r>
        <w:rPr>
          <w:color w:val="2E2E2E"/>
          <w:sz w:val="28"/>
          <w:szCs w:val="28"/>
          <w:shd w:val="clear" w:color="auto" w:fill="FFFFFF"/>
        </w:rPr>
        <w:t>–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За окном</w:t>
      </w:r>
      <w:proofErr w:type="gramStart"/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Н</w:t>
      </w:r>
      <w:proofErr w:type="gramEnd"/>
      <w:r w:rsidRPr="00610C39">
        <w:rPr>
          <w:color w:val="2E2E2E"/>
          <w:sz w:val="28"/>
          <w:szCs w:val="28"/>
          <w:shd w:val="clear" w:color="auto" w:fill="FFFFFF"/>
        </w:rPr>
        <w:t>е умолкая распевала Анна.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 xml:space="preserve">И пахнул двор </w:t>
      </w:r>
      <w:proofErr w:type="spellStart"/>
      <w:r w:rsidRPr="00610C39">
        <w:rPr>
          <w:color w:val="2E2E2E"/>
          <w:sz w:val="28"/>
          <w:szCs w:val="28"/>
          <w:shd w:val="clear" w:color="auto" w:fill="FFFFFF"/>
        </w:rPr>
        <w:t>соседа-молдавана</w:t>
      </w:r>
      <w:proofErr w:type="spellEnd"/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Бараньей шкурой, хлевом и вином.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День наполнялся нежной синевой,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Как ведра из бездонного колодца.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 голос был высок: вот-вот сорвется.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А Пушкин думал: «Анна! Боже мой!"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Но, не борясь, мы потакаем злу,</w:t>
      </w:r>
      <w:r>
        <w:rPr>
          <w:color w:val="2E2E2E"/>
          <w:sz w:val="28"/>
          <w:szCs w:val="28"/>
          <w:shd w:val="clear" w:color="auto" w:fill="FFFFFF"/>
        </w:rPr>
        <w:t xml:space="preserve"> –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lastRenderedPageBreak/>
        <w:t>Заметил Пестель, 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бережем тиранство.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Ах, русское тиранство-дилетантство,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Я бы учил тиранов ремеслу,</w:t>
      </w:r>
      <w:r>
        <w:rPr>
          <w:color w:val="2E2E2E"/>
          <w:sz w:val="28"/>
          <w:szCs w:val="28"/>
          <w:shd w:val="clear" w:color="auto" w:fill="FFFFFF"/>
        </w:rPr>
        <w:t xml:space="preserve"> –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Ответил Пушкин.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«Что за резвый ум,</w:t>
      </w:r>
      <w:r>
        <w:rPr>
          <w:color w:val="2E2E2E"/>
          <w:sz w:val="28"/>
          <w:szCs w:val="28"/>
          <w:shd w:val="clear" w:color="auto" w:fill="FFFFFF"/>
        </w:rPr>
        <w:t xml:space="preserve"> –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Подумал Пестель, 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столько наблюдений</w:t>
      </w:r>
      <w:proofErr w:type="gramStart"/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</w:t>
      </w:r>
      <w:proofErr w:type="gramEnd"/>
      <w:r w:rsidRPr="00610C39">
        <w:rPr>
          <w:color w:val="2E2E2E"/>
          <w:sz w:val="28"/>
          <w:szCs w:val="28"/>
          <w:shd w:val="clear" w:color="auto" w:fill="FFFFFF"/>
        </w:rPr>
        <w:t xml:space="preserve"> мало основательных идей".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Но тупость рабства сокрушает гений!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</w:t>
      </w:r>
      <w:proofErr w:type="gramStart"/>
      <w:r w:rsidRPr="00610C39">
        <w:rPr>
          <w:color w:val="2E2E2E"/>
          <w:sz w:val="28"/>
          <w:szCs w:val="28"/>
          <w:shd w:val="clear" w:color="auto" w:fill="FFFFFF"/>
        </w:rPr>
        <w:t>На</w:t>
      </w:r>
      <w:proofErr w:type="gramEnd"/>
      <w:r w:rsidRPr="00610C39">
        <w:rPr>
          <w:color w:val="2E2E2E"/>
          <w:sz w:val="28"/>
          <w:szCs w:val="28"/>
          <w:shd w:val="clear" w:color="auto" w:fill="FFFFFF"/>
        </w:rPr>
        <w:t xml:space="preserve"> гения отыщется злодей,</w:t>
      </w:r>
      <w:r>
        <w:rPr>
          <w:color w:val="2E2E2E"/>
          <w:sz w:val="28"/>
          <w:szCs w:val="28"/>
          <w:shd w:val="clear" w:color="auto" w:fill="FFFFFF"/>
        </w:rPr>
        <w:t xml:space="preserve"> –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Ответил Пушкин.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Впрочем, разговор</w:t>
      </w:r>
      <w:proofErr w:type="gramStart"/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Б</w:t>
      </w:r>
      <w:proofErr w:type="gramEnd"/>
      <w:r w:rsidRPr="00610C39">
        <w:rPr>
          <w:color w:val="2E2E2E"/>
          <w:sz w:val="28"/>
          <w:szCs w:val="28"/>
          <w:shd w:val="clear" w:color="auto" w:fill="FFFFFF"/>
        </w:rPr>
        <w:t>ыл славный. Говорили о Ликурге,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 о Солоне, и о Петербурге,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 что Россия рвется на простор.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Об Азии, Кавказе и о Данте,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 о движенье князя Ипсиланти.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Заговорили о любви.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Она,-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Заметил Пушкин, 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с вашей точки зренья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Полезна лишь для граждан умноженья</w:t>
      </w:r>
      <w:proofErr w:type="gramStart"/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</w:t>
      </w:r>
      <w:proofErr w:type="gramEnd"/>
      <w:r w:rsidRPr="00610C39">
        <w:rPr>
          <w:color w:val="2E2E2E"/>
          <w:sz w:val="28"/>
          <w:szCs w:val="28"/>
          <w:shd w:val="clear" w:color="auto" w:fill="FFFFFF"/>
        </w:rPr>
        <w:t>, значит, тоже в рамки введена.</w:t>
      </w:r>
      <w:r>
        <w:rPr>
          <w:color w:val="2E2E2E"/>
          <w:sz w:val="28"/>
          <w:szCs w:val="28"/>
          <w:shd w:val="clear" w:color="auto" w:fill="FFFFFF"/>
        </w:rPr>
        <w:t xml:space="preserve"> –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Тут Пестель улыбнулся.</w:t>
      </w:r>
      <w:r w:rsidRPr="00610C39">
        <w:rPr>
          <w:color w:val="2E2E2E"/>
          <w:sz w:val="28"/>
          <w:szCs w:val="28"/>
        </w:rPr>
        <w:br/>
      </w:r>
      <w:r>
        <w:rPr>
          <w:color w:val="2E2E2E"/>
          <w:sz w:val="28"/>
          <w:szCs w:val="28"/>
          <w:shd w:val="clear" w:color="auto" w:fill="FFFFFF"/>
        </w:rPr>
        <w:t>–</w:t>
      </w:r>
      <w:r w:rsidRPr="00610C39">
        <w:rPr>
          <w:color w:val="2E2E2E"/>
          <w:sz w:val="28"/>
          <w:szCs w:val="28"/>
          <w:shd w:val="clear" w:color="auto" w:fill="FFFFFF"/>
        </w:rPr>
        <w:t xml:space="preserve"> Я душой</w:t>
      </w:r>
      <w:r w:rsidRPr="00610C39">
        <w:rPr>
          <w:color w:val="2E2E2E"/>
          <w:sz w:val="28"/>
          <w:szCs w:val="28"/>
        </w:rPr>
        <w:br/>
      </w:r>
      <w:proofErr w:type="spellStart"/>
      <w:r w:rsidRPr="00610C39">
        <w:rPr>
          <w:color w:val="2E2E2E"/>
          <w:sz w:val="28"/>
          <w:szCs w:val="28"/>
          <w:shd w:val="clear" w:color="auto" w:fill="FFFFFF"/>
        </w:rPr>
        <w:t>Матерьялист</w:t>
      </w:r>
      <w:proofErr w:type="spellEnd"/>
      <w:r w:rsidRPr="00610C39">
        <w:rPr>
          <w:color w:val="2E2E2E"/>
          <w:sz w:val="28"/>
          <w:szCs w:val="28"/>
          <w:shd w:val="clear" w:color="auto" w:fill="FFFFFF"/>
        </w:rPr>
        <w:t>, но протестует разум.</w:t>
      </w:r>
      <w:r>
        <w:rPr>
          <w:color w:val="2E2E2E"/>
          <w:sz w:val="28"/>
          <w:szCs w:val="28"/>
          <w:shd w:val="clear" w:color="auto" w:fill="FFFFFF"/>
        </w:rPr>
        <w:t xml:space="preserve"> –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С улыбкой он казался светлоглазым.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 Пушкин вдруг подумал: «В этом соль!"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Они простились. Пестель уходил</w:t>
      </w:r>
      <w:proofErr w:type="gramStart"/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П</w:t>
      </w:r>
      <w:proofErr w:type="gramEnd"/>
      <w:r w:rsidRPr="00610C39">
        <w:rPr>
          <w:color w:val="2E2E2E"/>
          <w:sz w:val="28"/>
          <w:szCs w:val="28"/>
          <w:shd w:val="clear" w:color="auto" w:fill="FFFFFF"/>
        </w:rPr>
        <w:t>о улице разъезженной и грязной,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 Александр, разнеженный и праздный,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Рассеянно в окно за ним следил.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Шел русский Брут. Глядел вослед ему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Российский гений с грустью без причины.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Деревья, как зеленые кувшины,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Хранили утра хлад и синеву.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Он эту фразу записал в дневник -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О разуме и сердце. Лоб наморщив,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Сказал себе: «Он тоже заговорщик.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 некуда податься, кроме них".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 xml:space="preserve">В соседний двор вползла </w:t>
      </w:r>
      <w:proofErr w:type="spellStart"/>
      <w:r w:rsidRPr="00610C39">
        <w:rPr>
          <w:color w:val="2E2E2E"/>
          <w:sz w:val="28"/>
          <w:szCs w:val="28"/>
          <w:shd w:val="clear" w:color="auto" w:fill="FFFFFF"/>
        </w:rPr>
        <w:t>каруца</w:t>
      </w:r>
      <w:proofErr w:type="spellEnd"/>
      <w:r w:rsidRPr="00610C39">
        <w:rPr>
          <w:color w:val="2E2E2E"/>
          <w:sz w:val="28"/>
          <w:szCs w:val="28"/>
          <w:shd w:val="clear" w:color="auto" w:fill="FFFFFF"/>
        </w:rPr>
        <w:t xml:space="preserve"> цугом,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Залаял пес. На воздухе упругом</w:t>
      </w:r>
      <w:proofErr w:type="gramStart"/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К</w:t>
      </w:r>
      <w:proofErr w:type="gramEnd"/>
      <w:r w:rsidRPr="00610C39">
        <w:rPr>
          <w:color w:val="2E2E2E"/>
          <w:sz w:val="28"/>
          <w:szCs w:val="28"/>
          <w:shd w:val="clear" w:color="auto" w:fill="FFFFFF"/>
        </w:rPr>
        <w:t>ачались ветки, полные листвой.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Стоял апрель. И жизнь была желанна.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lastRenderedPageBreak/>
        <w:t>Он вновь услышал - распевает Анна.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И задохнулся:</w:t>
      </w:r>
      <w:r w:rsidRPr="00610C39">
        <w:rPr>
          <w:color w:val="2E2E2E"/>
          <w:sz w:val="28"/>
          <w:szCs w:val="28"/>
        </w:rPr>
        <w:br/>
      </w:r>
      <w:r w:rsidRPr="00610C39">
        <w:rPr>
          <w:color w:val="2E2E2E"/>
          <w:sz w:val="28"/>
          <w:szCs w:val="28"/>
          <w:shd w:val="clear" w:color="auto" w:fill="FFFFFF"/>
        </w:rPr>
        <w:t>"Анна! Боже мой!"</w:t>
      </w:r>
    </w:p>
    <w:p w:rsidR="00110E91" w:rsidRPr="004E0806" w:rsidRDefault="00110E91" w:rsidP="00110E91">
      <w:pPr>
        <w:jc w:val="right"/>
        <w:rPr>
          <w:sz w:val="28"/>
          <w:szCs w:val="28"/>
        </w:rPr>
      </w:pPr>
      <w:r w:rsidRPr="004E0806">
        <w:rPr>
          <w:sz w:val="28"/>
          <w:szCs w:val="28"/>
        </w:rPr>
        <w:t>1965</w:t>
      </w:r>
    </w:p>
    <w:p w:rsidR="00110E91" w:rsidRDefault="00110E91" w:rsidP="00110E91">
      <w:pPr>
        <w:pStyle w:val="ad"/>
        <w:jc w:val="both"/>
        <w:rPr>
          <w:sz w:val="22"/>
          <w:szCs w:val="22"/>
        </w:rPr>
      </w:pPr>
    </w:p>
    <w:p w:rsidR="00110E91" w:rsidRDefault="00110E91" w:rsidP="00110E91">
      <w:pPr>
        <w:jc w:val="both"/>
        <w:rPr>
          <w:sz w:val="28"/>
          <w:szCs w:val="28"/>
        </w:rPr>
      </w:pPr>
    </w:p>
    <w:p w:rsidR="00110E91" w:rsidRDefault="00110E91" w:rsidP="00110E91">
      <w:pPr>
        <w:jc w:val="both"/>
        <w:rPr>
          <w:sz w:val="28"/>
          <w:szCs w:val="28"/>
        </w:rPr>
      </w:pPr>
    </w:p>
    <w:p w:rsidR="00110E91" w:rsidRDefault="00110E91" w:rsidP="00110E91">
      <w:pPr>
        <w:jc w:val="center"/>
        <w:rPr>
          <w:b/>
          <w:sz w:val="28"/>
          <w:szCs w:val="28"/>
          <w:u w:val="single"/>
        </w:rPr>
      </w:pPr>
      <w:r w:rsidRPr="002F5533">
        <w:rPr>
          <w:b/>
          <w:sz w:val="28"/>
          <w:szCs w:val="28"/>
          <w:u w:val="single"/>
        </w:rPr>
        <w:t>Творческое задание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</w:rPr>
        <w:t>(3</w:t>
      </w:r>
      <w:r w:rsidRPr="005F1E33">
        <w:rPr>
          <w:b/>
          <w:bCs/>
          <w:sz w:val="28"/>
          <w:szCs w:val="28"/>
        </w:rPr>
        <w:t>0 баллов)</w:t>
      </w:r>
      <w:r>
        <w:rPr>
          <w:b/>
          <w:sz w:val="28"/>
          <w:szCs w:val="28"/>
          <w:u w:val="single"/>
        </w:rPr>
        <w:t xml:space="preserve"> </w:t>
      </w:r>
    </w:p>
    <w:p w:rsidR="00110E91" w:rsidRDefault="00110E91" w:rsidP="00110E91">
      <w:pPr>
        <w:jc w:val="center"/>
        <w:rPr>
          <w:b/>
          <w:sz w:val="28"/>
          <w:szCs w:val="28"/>
          <w:u w:val="single"/>
        </w:rPr>
      </w:pPr>
    </w:p>
    <w:p w:rsidR="00110E91" w:rsidRPr="00561675" w:rsidRDefault="00110E91" w:rsidP="00110E91">
      <w:pPr>
        <w:ind w:firstLine="709"/>
        <w:jc w:val="both"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>Прочитайте стихотворение А.</w:t>
      </w:r>
      <w:r w:rsidRPr="00561675">
        <w:rPr>
          <w:rFonts w:eastAsia="Times New Roman"/>
          <w:i/>
          <w:sz w:val="28"/>
          <w:szCs w:val="28"/>
        </w:rPr>
        <w:t xml:space="preserve">К. Толстого и напишите к нему небольшой комментарий. </w:t>
      </w:r>
    </w:p>
    <w:p w:rsidR="00110E91" w:rsidRPr="00561675" w:rsidRDefault="00110E91" w:rsidP="00110E91">
      <w:pPr>
        <w:ind w:firstLine="709"/>
        <w:jc w:val="both"/>
        <w:rPr>
          <w:rFonts w:eastAsia="Times New Roman"/>
          <w:i/>
          <w:sz w:val="28"/>
          <w:szCs w:val="28"/>
        </w:rPr>
      </w:pPr>
      <w:r w:rsidRPr="00561675">
        <w:rPr>
          <w:i/>
          <w:sz w:val="28"/>
          <w:szCs w:val="28"/>
        </w:rPr>
        <w:t>Желательно, чтобы в комментарии были освещены тема и проблема стихотворения, их актуальность, объяснено своеобразие жанра, раскрыт исторический</w:t>
      </w:r>
      <w:r>
        <w:rPr>
          <w:i/>
          <w:sz w:val="28"/>
          <w:szCs w:val="28"/>
        </w:rPr>
        <w:t xml:space="preserve"> </w:t>
      </w:r>
      <w:r w:rsidRPr="00561675">
        <w:rPr>
          <w:i/>
          <w:sz w:val="28"/>
          <w:szCs w:val="28"/>
        </w:rPr>
        <w:t xml:space="preserve">и литературный контекст (указаны другие произведения, в которых затронуты похожие проблемы). </w:t>
      </w:r>
      <w:r w:rsidRPr="00561675">
        <w:rPr>
          <w:rFonts w:eastAsia="Times New Roman"/>
          <w:i/>
          <w:sz w:val="28"/>
          <w:szCs w:val="28"/>
        </w:rPr>
        <w:t>Предположите (</w:t>
      </w:r>
      <w:r>
        <w:rPr>
          <w:rFonts w:eastAsia="Times New Roman"/>
          <w:i/>
          <w:sz w:val="28"/>
          <w:szCs w:val="28"/>
        </w:rPr>
        <w:t>можно использовать реальные факты, если владеете информацией</w:t>
      </w:r>
      <w:r w:rsidRPr="00561675">
        <w:rPr>
          <w:rFonts w:eastAsia="Times New Roman"/>
          <w:i/>
          <w:sz w:val="28"/>
          <w:szCs w:val="28"/>
        </w:rPr>
        <w:t>), как стихотворение</w:t>
      </w:r>
      <w:r>
        <w:rPr>
          <w:rFonts w:eastAsia="Times New Roman"/>
          <w:i/>
          <w:sz w:val="28"/>
          <w:szCs w:val="28"/>
        </w:rPr>
        <w:t xml:space="preserve"> </w:t>
      </w:r>
      <w:r w:rsidRPr="00561675">
        <w:rPr>
          <w:rFonts w:eastAsia="Times New Roman"/>
          <w:i/>
          <w:sz w:val="28"/>
          <w:szCs w:val="28"/>
        </w:rPr>
        <w:t>было воспринято современниками.</w:t>
      </w:r>
      <w:r>
        <w:rPr>
          <w:rFonts w:eastAsia="Times New Roman"/>
          <w:i/>
          <w:sz w:val="28"/>
          <w:szCs w:val="28"/>
        </w:rPr>
        <w:t xml:space="preserve"> </w:t>
      </w:r>
    </w:p>
    <w:p w:rsidR="00110E91" w:rsidRDefault="00110E91" w:rsidP="00110E91">
      <w:pPr>
        <w:ind w:firstLine="709"/>
        <w:jc w:val="both"/>
        <w:rPr>
          <w:i/>
          <w:iCs/>
          <w:sz w:val="28"/>
          <w:szCs w:val="28"/>
        </w:rPr>
      </w:pPr>
      <w:r w:rsidRPr="00561675">
        <w:rPr>
          <w:i/>
          <w:iCs/>
          <w:sz w:val="28"/>
          <w:szCs w:val="28"/>
        </w:rPr>
        <w:t xml:space="preserve">Работа должна представлять собой цельный, связный, завершённый текст. </w:t>
      </w:r>
    </w:p>
    <w:p w:rsidR="00110E91" w:rsidRDefault="00110E91" w:rsidP="00110E91">
      <w:pPr>
        <w:ind w:firstLine="709"/>
        <w:jc w:val="both"/>
        <w:rPr>
          <w:i/>
          <w:iCs/>
          <w:sz w:val="28"/>
          <w:szCs w:val="28"/>
        </w:rPr>
      </w:pPr>
    </w:p>
    <w:p w:rsidR="00110E91" w:rsidRDefault="00110E91" w:rsidP="00110E91">
      <w:pPr>
        <w:ind w:firstLine="709"/>
        <w:jc w:val="right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А.</w:t>
      </w:r>
      <w:r w:rsidRPr="007261DD">
        <w:rPr>
          <w:rFonts w:eastAsia="Times New Roman"/>
          <w:b/>
          <w:sz w:val="28"/>
          <w:szCs w:val="28"/>
        </w:rPr>
        <w:t>К. Толстой</w:t>
      </w:r>
    </w:p>
    <w:p w:rsidR="00110E91" w:rsidRPr="007261DD" w:rsidRDefault="00110E91" w:rsidP="00110E91">
      <w:pPr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                       1</w:t>
      </w:r>
    </w:p>
    <w:p w:rsidR="00110E91" w:rsidRDefault="00110E91" w:rsidP="00110E91">
      <w:pPr>
        <w:ind w:left="232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</w:t>
      </w:r>
      <w:r w:rsidRPr="00770B7E">
        <w:rPr>
          <w:rFonts w:eastAsia="Times New Roman"/>
          <w:sz w:val="28"/>
          <w:szCs w:val="28"/>
        </w:rPr>
        <w:t xml:space="preserve"> Государь ты наш батюшка,</w:t>
      </w:r>
      <w:r w:rsidRPr="00770B7E">
        <w:rPr>
          <w:rFonts w:eastAsia="Times New Roman"/>
          <w:sz w:val="28"/>
          <w:szCs w:val="28"/>
        </w:rPr>
        <w:br/>
        <w:t>Государь Петр Алексеевич,</w:t>
      </w:r>
      <w:r w:rsidRPr="00770B7E">
        <w:rPr>
          <w:rFonts w:eastAsia="Times New Roman"/>
          <w:sz w:val="28"/>
          <w:szCs w:val="28"/>
        </w:rPr>
        <w:br/>
        <w:t>Ч</w:t>
      </w:r>
      <w:r>
        <w:rPr>
          <w:rFonts w:eastAsia="Times New Roman"/>
          <w:sz w:val="28"/>
          <w:szCs w:val="28"/>
        </w:rPr>
        <w:t>то ты изволишь в котле варить?</w:t>
      </w:r>
      <w:r>
        <w:rPr>
          <w:rFonts w:eastAsia="Times New Roman"/>
          <w:sz w:val="28"/>
          <w:szCs w:val="28"/>
        </w:rPr>
        <w:br/>
        <w:t>–</w:t>
      </w:r>
      <w:r w:rsidRPr="00770B7E">
        <w:rPr>
          <w:rFonts w:eastAsia="Times New Roman"/>
          <w:sz w:val="28"/>
          <w:szCs w:val="28"/>
        </w:rPr>
        <w:t xml:space="preserve"> Кашицу, матушка, кашицу,</w:t>
      </w:r>
      <w:r w:rsidRPr="00770B7E">
        <w:rPr>
          <w:rFonts w:eastAsia="Times New Roman"/>
          <w:sz w:val="28"/>
          <w:szCs w:val="28"/>
        </w:rPr>
        <w:br/>
        <w:t>Кашицу, сударыня, кашицу!</w:t>
      </w:r>
    </w:p>
    <w:p w:rsidR="00110E91" w:rsidRDefault="00110E91" w:rsidP="00110E91">
      <w:pPr>
        <w:ind w:left="2325"/>
        <w:rPr>
          <w:rFonts w:eastAsia="Times New Roman"/>
          <w:sz w:val="28"/>
          <w:szCs w:val="28"/>
        </w:rPr>
      </w:pPr>
      <w:r w:rsidRPr="00770B7E">
        <w:rPr>
          <w:rFonts w:eastAsia="Times New Roman"/>
          <w:sz w:val="28"/>
          <w:szCs w:val="28"/>
        </w:rPr>
        <w:br/>
      </w:r>
      <w:r w:rsidRPr="00770B7E">
        <w:rPr>
          <w:rFonts w:eastAsia="Times New Roman"/>
          <w:b/>
          <w:bCs/>
          <w:color w:val="000000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br/>
        <w:t>–</w:t>
      </w:r>
      <w:r w:rsidRPr="00770B7E">
        <w:rPr>
          <w:rFonts w:eastAsia="Times New Roman"/>
          <w:sz w:val="28"/>
          <w:szCs w:val="28"/>
        </w:rPr>
        <w:t xml:space="preserve"> Государь ты наш батюшка,</w:t>
      </w:r>
      <w:r w:rsidRPr="00770B7E">
        <w:rPr>
          <w:rFonts w:eastAsia="Times New Roman"/>
          <w:sz w:val="28"/>
          <w:szCs w:val="28"/>
        </w:rPr>
        <w:br/>
        <w:t>Государь Петр Алексеевич,</w:t>
      </w:r>
      <w:r w:rsidRPr="00770B7E">
        <w:rPr>
          <w:rFonts w:eastAsia="Times New Roman"/>
          <w:sz w:val="28"/>
          <w:szCs w:val="28"/>
        </w:rPr>
        <w:br/>
        <w:t>А</w:t>
      </w:r>
      <w:r>
        <w:rPr>
          <w:rFonts w:eastAsia="Times New Roman"/>
          <w:sz w:val="28"/>
          <w:szCs w:val="28"/>
        </w:rPr>
        <w:t xml:space="preserve"> где ты изволил крупы достать?</w:t>
      </w:r>
      <w:r>
        <w:rPr>
          <w:rFonts w:eastAsia="Times New Roman"/>
          <w:sz w:val="28"/>
          <w:szCs w:val="28"/>
        </w:rPr>
        <w:br/>
        <w:t>–</w:t>
      </w:r>
      <w:r w:rsidRPr="00770B7E">
        <w:rPr>
          <w:rFonts w:eastAsia="Times New Roman"/>
          <w:sz w:val="28"/>
          <w:szCs w:val="28"/>
        </w:rPr>
        <w:t xml:space="preserve"> За морем, матушка, за морем,</w:t>
      </w:r>
      <w:r w:rsidRPr="00770B7E">
        <w:rPr>
          <w:rFonts w:eastAsia="Times New Roman"/>
          <w:sz w:val="28"/>
          <w:szCs w:val="28"/>
        </w:rPr>
        <w:br/>
        <w:t>За морем, сударыня, за морем!</w:t>
      </w:r>
    </w:p>
    <w:p w:rsidR="00110E91" w:rsidRDefault="00110E91" w:rsidP="00110E91">
      <w:pPr>
        <w:ind w:left="2325"/>
        <w:rPr>
          <w:rFonts w:eastAsia="Times New Roman"/>
          <w:sz w:val="28"/>
          <w:szCs w:val="28"/>
        </w:rPr>
      </w:pPr>
      <w:r w:rsidRPr="00770B7E">
        <w:rPr>
          <w:rFonts w:eastAsia="Times New Roman"/>
          <w:sz w:val="28"/>
          <w:szCs w:val="28"/>
        </w:rPr>
        <w:br/>
      </w:r>
      <w:r w:rsidRPr="00770B7E">
        <w:rPr>
          <w:rFonts w:eastAsia="Times New Roman"/>
          <w:b/>
          <w:bCs/>
          <w:color w:val="000000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br/>
        <w:t>–</w:t>
      </w:r>
      <w:r w:rsidRPr="00770B7E">
        <w:rPr>
          <w:rFonts w:eastAsia="Times New Roman"/>
          <w:sz w:val="28"/>
          <w:szCs w:val="28"/>
        </w:rPr>
        <w:t xml:space="preserve"> Государь ты наш батюшка,</w:t>
      </w:r>
      <w:r w:rsidRPr="00770B7E">
        <w:rPr>
          <w:rFonts w:eastAsia="Times New Roman"/>
          <w:sz w:val="28"/>
          <w:szCs w:val="28"/>
        </w:rPr>
        <w:br/>
        <w:t>Государь Петр Алексеев</w:t>
      </w:r>
      <w:r>
        <w:rPr>
          <w:rFonts w:eastAsia="Times New Roman"/>
          <w:sz w:val="28"/>
          <w:szCs w:val="28"/>
        </w:rPr>
        <w:t>ич,</w:t>
      </w:r>
      <w:r>
        <w:rPr>
          <w:rFonts w:eastAsia="Times New Roman"/>
          <w:sz w:val="28"/>
          <w:szCs w:val="28"/>
        </w:rPr>
        <w:br/>
        <w:t>Нешто своей крупы не было?</w:t>
      </w:r>
      <w:r>
        <w:rPr>
          <w:rFonts w:eastAsia="Times New Roman"/>
          <w:sz w:val="28"/>
          <w:szCs w:val="28"/>
        </w:rPr>
        <w:br/>
        <w:t>–</w:t>
      </w:r>
      <w:r w:rsidRPr="00770B7E">
        <w:rPr>
          <w:rFonts w:eastAsia="Times New Roman"/>
          <w:sz w:val="28"/>
          <w:szCs w:val="28"/>
        </w:rPr>
        <w:t xml:space="preserve"> Сорная, матушка, сорная,</w:t>
      </w:r>
      <w:r w:rsidRPr="00770B7E">
        <w:rPr>
          <w:rFonts w:eastAsia="Times New Roman"/>
          <w:sz w:val="28"/>
          <w:szCs w:val="28"/>
        </w:rPr>
        <w:br/>
        <w:t>Сорная, сударыня, сорная!</w:t>
      </w:r>
    </w:p>
    <w:p w:rsidR="00110E91" w:rsidRDefault="00110E91" w:rsidP="00110E91">
      <w:pPr>
        <w:ind w:left="2325"/>
        <w:rPr>
          <w:rFonts w:eastAsia="Times New Roman"/>
          <w:sz w:val="28"/>
          <w:szCs w:val="28"/>
        </w:rPr>
      </w:pPr>
      <w:r w:rsidRPr="00770B7E">
        <w:rPr>
          <w:rFonts w:eastAsia="Times New Roman"/>
          <w:b/>
          <w:bCs/>
          <w:color w:val="000000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br/>
        <w:t>–</w:t>
      </w:r>
      <w:r w:rsidRPr="00770B7E">
        <w:rPr>
          <w:rFonts w:eastAsia="Times New Roman"/>
          <w:sz w:val="28"/>
          <w:szCs w:val="28"/>
        </w:rPr>
        <w:t xml:space="preserve"> Государь ты наш батюшка,</w:t>
      </w:r>
      <w:r w:rsidRPr="00770B7E">
        <w:rPr>
          <w:rFonts w:eastAsia="Times New Roman"/>
          <w:sz w:val="28"/>
          <w:szCs w:val="28"/>
        </w:rPr>
        <w:br/>
        <w:t>Государь Петр Алексеевич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br/>
        <w:t>А чем ты изволишь мешать ее?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z w:val="28"/>
          <w:szCs w:val="28"/>
        </w:rPr>
        <w:lastRenderedPageBreak/>
        <w:t>–</w:t>
      </w:r>
      <w:r w:rsidRPr="00770B7E">
        <w:rPr>
          <w:rFonts w:eastAsia="Times New Roman"/>
          <w:sz w:val="28"/>
          <w:szCs w:val="28"/>
        </w:rPr>
        <w:t xml:space="preserve"> Палкою, матушка, палкою,</w:t>
      </w:r>
      <w:r w:rsidRPr="00770B7E">
        <w:rPr>
          <w:rFonts w:eastAsia="Times New Roman"/>
          <w:sz w:val="28"/>
          <w:szCs w:val="28"/>
        </w:rPr>
        <w:br/>
        <w:t>Палкою, сударыня, палкою!</w:t>
      </w:r>
    </w:p>
    <w:p w:rsidR="00110E91" w:rsidRDefault="00110E91" w:rsidP="00110E91">
      <w:pPr>
        <w:ind w:left="2325"/>
        <w:rPr>
          <w:rFonts w:eastAsia="Times New Roman"/>
          <w:sz w:val="28"/>
          <w:szCs w:val="28"/>
        </w:rPr>
      </w:pPr>
      <w:r w:rsidRPr="00770B7E">
        <w:rPr>
          <w:rFonts w:eastAsia="Times New Roman"/>
          <w:sz w:val="28"/>
          <w:szCs w:val="28"/>
        </w:rPr>
        <w:br/>
      </w:r>
      <w:r w:rsidRPr="00770B7E">
        <w:rPr>
          <w:rFonts w:eastAsia="Times New Roman"/>
          <w:b/>
          <w:bCs/>
          <w:color w:val="000000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br/>
        <w:t>–</w:t>
      </w:r>
      <w:r w:rsidRPr="00770B7E">
        <w:rPr>
          <w:rFonts w:eastAsia="Times New Roman"/>
          <w:sz w:val="28"/>
          <w:szCs w:val="28"/>
        </w:rPr>
        <w:t xml:space="preserve"> Государь ты наш батюшка,</w:t>
      </w:r>
      <w:r w:rsidRPr="00770B7E">
        <w:rPr>
          <w:rFonts w:eastAsia="Times New Roman"/>
          <w:sz w:val="28"/>
          <w:szCs w:val="28"/>
        </w:rPr>
        <w:br/>
        <w:t>Государь Петр Алексеевич,</w:t>
      </w:r>
      <w:r w:rsidRPr="00770B7E">
        <w:rPr>
          <w:rFonts w:eastAsia="Times New Roman"/>
          <w:sz w:val="28"/>
          <w:szCs w:val="28"/>
        </w:rPr>
        <w:br/>
        <w:t xml:space="preserve">А </w:t>
      </w:r>
      <w:r>
        <w:rPr>
          <w:rFonts w:eastAsia="Times New Roman"/>
          <w:sz w:val="28"/>
          <w:szCs w:val="28"/>
        </w:rPr>
        <w:t>ведь каша-то выйдет крутенька?</w:t>
      </w:r>
      <w:r>
        <w:rPr>
          <w:rFonts w:eastAsia="Times New Roman"/>
          <w:sz w:val="28"/>
          <w:szCs w:val="28"/>
        </w:rPr>
        <w:br/>
        <w:t>–</w:t>
      </w:r>
      <w:r w:rsidRPr="00770B7E">
        <w:rPr>
          <w:rFonts w:eastAsia="Times New Roman"/>
          <w:sz w:val="28"/>
          <w:szCs w:val="28"/>
        </w:rPr>
        <w:t xml:space="preserve"> Крутенька, матушка, крутенька,</w:t>
      </w:r>
      <w:r w:rsidRPr="00770B7E">
        <w:rPr>
          <w:rFonts w:eastAsia="Times New Roman"/>
          <w:sz w:val="28"/>
          <w:szCs w:val="28"/>
        </w:rPr>
        <w:br/>
        <w:t>Крутенька, сударыня, крутенька!</w:t>
      </w:r>
    </w:p>
    <w:p w:rsidR="00110E91" w:rsidRDefault="00110E91" w:rsidP="00110E91">
      <w:pPr>
        <w:ind w:left="2325"/>
        <w:rPr>
          <w:rFonts w:eastAsia="Times New Roman"/>
          <w:sz w:val="28"/>
          <w:szCs w:val="28"/>
        </w:rPr>
      </w:pPr>
      <w:r w:rsidRPr="00770B7E">
        <w:rPr>
          <w:rFonts w:eastAsia="Times New Roman"/>
          <w:sz w:val="28"/>
          <w:szCs w:val="28"/>
        </w:rPr>
        <w:br/>
      </w:r>
      <w:r w:rsidRPr="00770B7E">
        <w:rPr>
          <w:rFonts w:eastAsia="Times New Roman"/>
          <w:b/>
          <w:bCs/>
          <w:color w:val="000000"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br/>
        <w:t>–</w:t>
      </w:r>
      <w:r w:rsidRPr="00770B7E">
        <w:rPr>
          <w:rFonts w:eastAsia="Times New Roman"/>
          <w:sz w:val="28"/>
          <w:szCs w:val="28"/>
        </w:rPr>
        <w:t xml:space="preserve"> Государь ты наш батюшка,</w:t>
      </w:r>
      <w:r w:rsidRPr="00770B7E">
        <w:rPr>
          <w:rFonts w:eastAsia="Times New Roman"/>
          <w:sz w:val="28"/>
          <w:szCs w:val="28"/>
        </w:rPr>
        <w:br/>
        <w:t>Государь Петр Алексеевич,</w:t>
      </w:r>
      <w:r w:rsidRPr="00770B7E">
        <w:rPr>
          <w:rFonts w:eastAsia="Times New Roman"/>
          <w:sz w:val="28"/>
          <w:szCs w:val="28"/>
        </w:rPr>
        <w:br/>
        <w:t>А ведь каша-</w:t>
      </w:r>
      <w:r>
        <w:rPr>
          <w:rFonts w:eastAsia="Times New Roman"/>
          <w:sz w:val="28"/>
          <w:szCs w:val="28"/>
        </w:rPr>
        <w:t>то выйдет солона?</w:t>
      </w:r>
      <w:r>
        <w:rPr>
          <w:rFonts w:eastAsia="Times New Roman"/>
          <w:sz w:val="28"/>
          <w:szCs w:val="28"/>
        </w:rPr>
        <w:br/>
        <w:t>–</w:t>
      </w:r>
      <w:r w:rsidRPr="00770B7E">
        <w:rPr>
          <w:rFonts w:eastAsia="Times New Roman"/>
          <w:sz w:val="28"/>
          <w:szCs w:val="28"/>
        </w:rPr>
        <w:t xml:space="preserve"> Солона, матушка, солона,</w:t>
      </w:r>
      <w:r w:rsidRPr="00770B7E">
        <w:rPr>
          <w:rFonts w:eastAsia="Times New Roman"/>
          <w:sz w:val="28"/>
          <w:szCs w:val="28"/>
        </w:rPr>
        <w:br/>
        <w:t>Солона, сударыня, солона!</w:t>
      </w:r>
    </w:p>
    <w:p w:rsidR="00110E91" w:rsidRPr="00770B7E" w:rsidRDefault="00110E91" w:rsidP="00110E91">
      <w:pPr>
        <w:ind w:left="2325"/>
        <w:rPr>
          <w:rFonts w:eastAsia="Times New Roman"/>
          <w:sz w:val="28"/>
          <w:szCs w:val="28"/>
        </w:rPr>
      </w:pPr>
      <w:r w:rsidRPr="00770B7E">
        <w:rPr>
          <w:rFonts w:eastAsia="Times New Roman"/>
          <w:sz w:val="28"/>
          <w:szCs w:val="28"/>
        </w:rPr>
        <w:br/>
      </w:r>
      <w:r w:rsidRPr="00770B7E">
        <w:rPr>
          <w:rFonts w:eastAsia="Times New Roman"/>
          <w:b/>
          <w:bCs/>
          <w:color w:val="000000"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br/>
        <w:t>–</w:t>
      </w:r>
      <w:r w:rsidRPr="00770B7E">
        <w:rPr>
          <w:rFonts w:eastAsia="Times New Roman"/>
          <w:sz w:val="28"/>
          <w:szCs w:val="28"/>
        </w:rPr>
        <w:t xml:space="preserve"> Государь ты наш батюшка,</w:t>
      </w:r>
      <w:r w:rsidRPr="00770B7E">
        <w:rPr>
          <w:rFonts w:eastAsia="Times New Roman"/>
          <w:sz w:val="28"/>
          <w:szCs w:val="28"/>
        </w:rPr>
        <w:br/>
        <w:t>Государь Петр Алексеевич,</w:t>
      </w:r>
      <w:r w:rsidRPr="00770B7E">
        <w:rPr>
          <w:rFonts w:eastAsia="Times New Roman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А кто ж будет её </w:t>
      </w:r>
      <w:proofErr w:type="gramStart"/>
      <w:r>
        <w:rPr>
          <w:rFonts w:eastAsia="Times New Roman"/>
          <w:sz w:val="28"/>
          <w:szCs w:val="28"/>
        </w:rPr>
        <w:t>расхлебывать</w:t>
      </w:r>
      <w:proofErr w:type="gramEnd"/>
      <w:r>
        <w:rPr>
          <w:rFonts w:eastAsia="Times New Roman"/>
          <w:sz w:val="28"/>
          <w:szCs w:val="28"/>
        </w:rPr>
        <w:t>?</w:t>
      </w:r>
      <w:r>
        <w:rPr>
          <w:rFonts w:eastAsia="Times New Roman"/>
          <w:sz w:val="28"/>
          <w:szCs w:val="28"/>
        </w:rPr>
        <w:br/>
        <w:t>–</w:t>
      </w:r>
      <w:r w:rsidRPr="00770B7E">
        <w:rPr>
          <w:rFonts w:eastAsia="Times New Roman"/>
          <w:sz w:val="28"/>
          <w:szCs w:val="28"/>
        </w:rPr>
        <w:t xml:space="preserve"> Детушки, матушка, детушки,</w:t>
      </w:r>
      <w:r w:rsidRPr="00770B7E">
        <w:rPr>
          <w:rFonts w:eastAsia="Times New Roman"/>
          <w:sz w:val="28"/>
          <w:szCs w:val="28"/>
        </w:rPr>
        <w:br/>
        <w:t>Детушки, сударыня, детушки!</w:t>
      </w:r>
    </w:p>
    <w:p w:rsidR="00110E91" w:rsidRPr="00770B7E" w:rsidRDefault="00110E91" w:rsidP="00110E91">
      <w:pPr>
        <w:ind w:left="2325"/>
        <w:rPr>
          <w:rFonts w:eastAsia="Times New Roman"/>
          <w:sz w:val="28"/>
          <w:szCs w:val="28"/>
        </w:rPr>
      </w:pPr>
    </w:p>
    <w:p w:rsidR="00110E91" w:rsidRPr="00770B7E" w:rsidRDefault="00110E91" w:rsidP="00110E91">
      <w:pPr>
        <w:ind w:left="2325"/>
        <w:jc w:val="center"/>
        <w:rPr>
          <w:rFonts w:eastAsia="Times New Roman"/>
          <w:sz w:val="28"/>
          <w:szCs w:val="28"/>
        </w:rPr>
      </w:pPr>
      <w:r w:rsidRPr="00770B7E">
        <w:rPr>
          <w:rFonts w:eastAsia="Times New Roman"/>
          <w:i/>
          <w:iCs/>
          <w:sz w:val="28"/>
          <w:szCs w:val="28"/>
        </w:rPr>
        <w:t>1861</w:t>
      </w:r>
    </w:p>
    <w:p w:rsidR="00110E91" w:rsidRPr="00756737" w:rsidRDefault="00110E91" w:rsidP="00110E91">
      <w:pPr>
        <w:autoSpaceDE w:val="0"/>
        <w:autoSpaceDN w:val="0"/>
        <w:adjustRightInd w:val="0"/>
        <w:ind w:left="2325" w:firstLine="709"/>
        <w:jc w:val="both"/>
        <w:rPr>
          <w:rFonts w:eastAsia="Times New Roman"/>
          <w:bCs/>
          <w:sz w:val="28"/>
          <w:szCs w:val="28"/>
        </w:rPr>
      </w:pPr>
    </w:p>
    <w:p w:rsidR="00110E91" w:rsidRDefault="00110E91" w:rsidP="00CF2159">
      <w:pPr>
        <w:spacing w:line="360" w:lineRule="auto"/>
        <w:jc w:val="center"/>
      </w:pPr>
    </w:p>
    <w:sectPr w:rsidR="00110E91" w:rsidSect="005F62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875" w:rsidRDefault="00744875" w:rsidP="005F62FA">
      <w:r>
        <w:separator/>
      </w:r>
    </w:p>
  </w:endnote>
  <w:endnote w:type="continuationSeparator" w:id="0">
    <w:p w:rsidR="00744875" w:rsidRDefault="00744875" w:rsidP="005F6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875" w:rsidRDefault="00744875" w:rsidP="005F62FA">
      <w:r>
        <w:separator/>
      </w:r>
    </w:p>
  </w:footnote>
  <w:footnote w:type="continuationSeparator" w:id="0">
    <w:p w:rsidR="00744875" w:rsidRDefault="00744875" w:rsidP="005F6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7095"/>
    <w:multiLevelType w:val="hybridMultilevel"/>
    <w:tmpl w:val="BB6C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CC0C88"/>
    <w:multiLevelType w:val="hybridMultilevel"/>
    <w:tmpl w:val="B7C6D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8F879FE"/>
    <w:multiLevelType w:val="hybridMultilevel"/>
    <w:tmpl w:val="91DE8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86B08"/>
    <w:multiLevelType w:val="hybridMultilevel"/>
    <w:tmpl w:val="EB42FAA2"/>
    <w:lvl w:ilvl="0" w:tplc="A086D398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2FA"/>
    <w:rsid w:val="000003D8"/>
    <w:rsid w:val="00073DFA"/>
    <w:rsid w:val="000E5FE9"/>
    <w:rsid w:val="00110E91"/>
    <w:rsid w:val="00226319"/>
    <w:rsid w:val="0023411C"/>
    <w:rsid w:val="002747F4"/>
    <w:rsid w:val="002C45D0"/>
    <w:rsid w:val="00330350"/>
    <w:rsid w:val="003312CE"/>
    <w:rsid w:val="003365A0"/>
    <w:rsid w:val="0037243B"/>
    <w:rsid w:val="003D09A6"/>
    <w:rsid w:val="00402790"/>
    <w:rsid w:val="0046534E"/>
    <w:rsid w:val="00492602"/>
    <w:rsid w:val="004C5BA8"/>
    <w:rsid w:val="005D37B3"/>
    <w:rsid w:val="005F62FA"/>
    <w:rsid w:val="006E0B1F"/>
    <w:rsid w:val="00744875"/>
    <w:rsid w:val="009B0C30"/>
    <w:rsid w:val="00B50A00"/>
    <w:rsid w:val="00B52724"/>
    <w:rsid w:val="00CF2159"/>
    <w:rsid w:val="00D02170"/>
    <w:rsid w:val="00D7559E"/>
    <w:rsid w:val="00E31E31"/>
    <w:rsid w:val="00EF5397"/>
    <w:rsid w:val="00F567EA"/>
    <w:rsid w:val="00FD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F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0E91"/>
    <w:pPr>
      <w:keepNext/>
      <w:spacing w:before="240" w:after="60"/>
      <w:outlineLvl w:val="0"/>
    </w:pPr>
    <w:rPr>
      <w:rFonts w:ascii="Arial" w:eastAsia="MS ??" w:hAnsi="Arial" w:cs="Arial"/>
      <w:b/>
      <w:bCs/>
      <w:noProof/>
      <w:kern w:val="32"/>
      <w:sz w:val="32"/>
      <w:szCs w:val="32"/>
      <w:lang w:eastAsia="en-US"/>
    </w:rPr>
  </w:style>
  <w:style w:type="paragraph" w:styleId="2">
    <w:name w:val="heading 2"/>
    <w:basedOn w:val="a"/>
    <w:link w:val="20"/>
    <w:qFormat/>
    <w:rsid w:val="00110E91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110E9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uiPriority w:val="59"/>
    <w:rsid w:val="005F6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62FA"/>
  </w:style>
  <w:style w:type="paragraph" w:styleId="a6">
    <w:name w:val="footer"/>
    <w:basedOn w:val="a"/>
    <w:link w:val="a7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62FA"/>
  </w:style>
  <w:style w:type="paragraph" w:styleId="a8">
    <w:name w:val="Balloon Text"/>
    <w:basedOn w:val="a"/>
    <w:link w:val="a9"/>
    <w:uiPriority w:val="99"/>
    <w:semiHidden/>
    <w:unhideWhenUsed/>
    <w:rsid w:val="005F6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2FA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5F62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492602"/>
    <w:pPr>
      <w:ind w:left="720"/>
      <w:contextualSpacing/>
    </w:pPr>
    <w:rPr>
      <w:rFonts w:eastAsia="MS ??"/>
      <w:noProof/>
      <w:lang w:eastAsia="en-US"/>
    </w:rPr>
  </w:style>
  <w:style w:type="paragraph" w:styleId="aa">
    <w:name w:val="Body Text Indent"/>
    <w:basedOn w:val="a"/>
    <w:link w:val="ab"/>
    <w:rsid w:val="00CF2159"/>
    <w:pPr>
      <w:spacing w:after="120"/>
      <w:ind w:left="283"/>
    </w:pPr>
    <w:rPr>
      <w:rFonts w:eastAsia="Times New Roman"/>
    </w:rPr>
  </w:style>
  <w:style w:type="character" w:customStyle="1" w:styleId="ab">
    <w:name w:val="Основной текст с отступом Знак"/>
    <w:basedOn w:val="a0"/>
    <w:link w:val="aa"/>
    <w:rsid w:val="00CF2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CF21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HTML0">
    <w:name w:val="Стандартный HTML Знак"/>
    <w:basedOn w:val="a0"/>
    <w:link w:val="HTML"/>
    <w:rsid w:val="00CF2159"/>
    <w:rPr>
      <w:rFonts w:ascii="Courier New" w:eastAsia="Batang" w:hAnsi="Courier New" w:cs="Courier New"/>
      <w:sz w:val="20"/>
      <w:szCs w:val="20"/>
      <w:lang w:eastAsia="ko-KR"/>
    </w:rPr>
  </w:style>
  <w:style w:type="paragraph" w:customStyle="1" w:styleId="21">
    <w:name w:val="Абзац списка2"/>
    <w:basedOn w:val="a"/>
    <w:rsid w:val="00CF2159"/>
    <w:pPr>
      <w:ind w:left="720"/>
      <w:contextualSpacing/>
    </w:pPr>
    <w:rPr>
      <w:rFonts w:eastAsia="MS ??"/>
      <w:noProof/>
      <w:lang w:eastAsia="en-US"/>
    </w:rPr>
  </w:style>
  <w:style w:type="paragraph" w:styleId="ac">
    <w:name w:val="List Paragraph"/>
    <w:basedOn w:val="a"/>
    <w:uiPriority w:val="34"/>
    <w:qFormat/>
    <w:rsid w:val="00CF21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Title"/>
    <w:basedOn w:val="a"/>
    <w:link w:val="ae"/>
    <w:qFormat/>
    <w:rsid w:val="00CF2159"/>
    <w:pPr>
      <w:jc w:val="center"/>
    </w:pPr>
    <w:rPr>
      <w:rFonts w:eastAsia="Times New Roman"/>
      <w:b/>
      <w:szCs w:val="20"/>
    </w:rPr>
  </w:style>
  <w:style w:type="character" w:customStyle="1" w:styleId="ae">
    <w:name w:val="Название Знак"/>
    <w:basedOn w:val="a0"/>
    <w:link w:val="ad"/>
    <w:rsid w:val="00CF21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10E91"/>
    <w:rPr>
      <w:rFonts w:ascii="Arial" w:eastAsia="MS ??" w:hAnsi="Arial" w:cs="Arial"/>
      <w:b/>
      <w:bCs/>
      <w:noProof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10E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110E9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tanza">
    <w:name w:val="stanza"/>
    <w:basedOn w:val="a"/>
    <w:rsid w:val="00110E91"/>
    <w:pPr>
      <w:spacing w:before="100" w:beforeAutospacing="1" w:after="100" w:afterAutospacing="1"/>
    </w:pPr>
    <w:rPr>
      <w:rFonts w:eastAsia="Times New Roman"/>
    </w:rPr>
  </w:style>
  <w:style w:type="character" w:customStyle="1" w:styleId="line">
    <w:name w:val="line"/>
    <w:basedOn w:val="a0"/>
    <w:rsid w:val="00110E91"/>
  </w:style>
  <w:style w:type="paragraph" w:customStyle="1" w:styleId="continuation">
    <w:name w:val="continuation"/>
    <w:basedOn w:val="a"/>
    <w:rsid w:val="00110E91"/>
    <w:pPr>
      <w:spacing w:before="100" w:beforeAutospacing="1" w:after="100" w:afterAutospacing="1"/>
    </w:pPr>
    <w:rPr>
      <w:rFonts w:eastAsia="Times New Roman"/>
    </w:rPr>
  </w:style>
  <w:style w:type="character" w:styleId="af">
    <w:name w:val="Hyperlink"/>
    <w:rsid w:val="00110E91"/>
    <w:rPr>
      <w:color w:val="0000FF"/>
      <w:u w:val="single"/>
    </w:rPr>
  </w:style>
  <w:style w:type="paragraph" w:styleId="af0">
    <w:name w:val="Normal (Web)"/>
    <w:basedOn w:val="a"/>
    <w:uiPriority w:val="99"/>
    <w:rsid w:val="00110E91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3586</Words>
  <Characters>20444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2015-10-28T10:13:00Z</dcterms:created>
  <dcterms:modified xsi:type="dcterms:W3CDTF">2015-10-28T10:13:00Z</dcterms:modified>
</cp:coreProperties>
</file>